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5E0" w:rsidRDefault="00E02F96">
      <w:r>
        <w:rPr>
          <w:noProof/>
          <w:lang w:eastAsia="en-GB"/>
        </w:rPr>
        <w:pict>
          <v:shapetype id="_x0000_t202" coordsize="21600,21600" o:spt="202" path="m,l,21600r21600,l21600,xe">
            <v:stroke joinstyle="miter"/>
            <v:path gradientshapeok="t" o:connecttype="rect"/>
          </v:shapetype>
          <v:shape id="Text Box 2" o:spid="_x0000_s1026" type="#_x0000_t202" style="position:absolute;margin-left:-24.75pt;margin-top:-42pt;width:508.5pt;height:102.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" fillcolor="black [3213]">
            <v:textbox>
              <w:txbxContent>
                <w:p w:rsidR="00B375E0" w:rsidRDefault="00B375E0">
                  <w:pPr>
                    <w:jc w:val="center"/>
                    <w:rPr>
                      <w:b/>
                      <w:color w:val="FFFFFF"/>
                      <w:sz w:val="44"/>
                      <w:u w:val="single"/>
                    </w:rPr>
                  </w:pPr>
                </w:p>
                <w:p w:rsidR="00B375E0" w:rsidRDefault="00CF0AA8">
                  <w:pPr>
                    <w:jc w:val="center"/>
                    <w:rPr>
                      <w:b/>
                      <w:color w:val="FFFFFF"/>
                      <w:sz w:val="44"/>
                      <w:u w:val="single"/>
                    </w:rPr>
                  </w:pPr>
                  <w:r>
                    <w:rPr>
                      <w:b/>
                      <w:color w:val="FFFFFF"/>
                      <w:sz w:val="44"/>
                      <w:u w:val="single"/>
                    </w:rPr>
                    <w:t>ST ALBAN’S R.C. PRIMARY SCHOOL</w:t>
                  </w:r>
                </w:p>
                <w:p w:rsidR="00B375E0" w:rsidRDefault="00B375E0"/>
              </w:txbxContent>
            </v:textbox>
          </v:shape>
        </w:pict>
      </w:r>
    </w:p>
    <w:p w:rsidR="00B375E0" w:rsidRDefault="00B375E0"/>
    <w:p w:rsidR="00B375E0" w:rsidRDefault="00B375E0"/>
    <w:p w:rsidR="00B375E0" w:rsidRDefault="00B375E0"/>
    <w:p w:rsidR="00B375E0" w:rsidRDefault="00B375E0"/>
    <w:p w:rsidR="00B375E0" w:rsidRDefault="00B375E0"/>
    <w:p w:rsidR="00B375E0" w:rsidRDefault="00B375E0"/>
    <w:p w:rsidR="00B375E0" w:rsidRDefault="00B375E0"/>
    <w:p w:rsidR="00B375E0" w:rsidRDefault="00B375E0"/>
    <w:p w:rsidR="00B375E0" w:rsidRDefault="00B375E0"/>
    <w:p w:rsidR="00B375E0" w:rsidRDefault="00B375E0"/>
    <w:p w:rsidR="00B375E0" w:rsidRDefault="00CC4CA8">
      <w:r>
        <w:t xml:space="preserve">                                                            </w:t>
      </w: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133.5pt" o:ole="">
            <v:imagedata r:id="rId5" o:title=""/>
          </v:shape>
          <o:OLEObject Type="Embed" ProgID="Imaging.Document" ShapeID="_x0000_i1025" DrawAspect="Content" ObjectID="_1739970432" r:id="rId6"/>
        </w:object>
      </w:r>
    </w:p>
    <w:p w:rsidR="00B375E0" w:rsidRDefault="00B375E0"/>
    <w:p w:rsidR="00B375E0" w:rsidRDefault="00CC4CA8">
      <w:r>
        <w:t xml:space="preserve">                                                                           </w:t>
      </w:r>
    </w:p>
    <w:p w:rsidR="00B375E0" w:rsidRDefault="00B375E0"/>
    <w:p w:rsidR="00B375E0" w:rsidRDefault="00B375E0"/>
    <w:p w:rsidR="00B375E0" w:rsidRDefault="0032111F">
      <w:pPr>
        <w:jc w:val="center"/>
        <w:rPr>
          <w:b/>
          <w:sz w:val="48"/>
        </w:rPr>
      </w:pPr>
      <w:r>
        <w:rPr>
          <w:b/>
          <w:sz w:val="48"/>
        </w:rPr>
        <w:t>First Aid</w:t>
      </w:r>
      <w:r w:rsidR="00CC4CA8">
        <w:rPr>
          <w:b/>
          <w:sz w:val="48"/>
        </w:rPr>
        <w:t xml:space="preserve"> Policy</w:t>
      </w:r>
    </w:p>
    <w:p w:rsidR="00B375E0" w:rsidRDefault="00B375E0">
      <w:pPr>
        <w:ind w:right="-720"/>
        <w:rPr>
          <w:rFonts w:ascii="Palatino Linotype" w:hAnsi="Palatino Linotype"/>
        </w:rPr>
      </w:pPr>
    </w:p>
    <w:p w:rsidR="00B375E0" w:rsidRDefault="00B375E0">
      <w:pPr>
        <w:jc w:val="center"/>
        <w:rPr>
          <w:b/>
          <w:color w:val="FFFFFF"/>
          <w:sz w:val="44"/>
          <w:u w:val="single"/>
        </w:rPr>
      </w:pPr>
    </w:p>
    <w:p w:rsidR="00B80059" w:rsidRPr="001638B6" w:rsidRDefault="00B80059" w:rsidP="00B80059">
      <w:pPr>
        <w:rPr>
          <w:rFonts w:ascii="Palatino Linotype" w:hAnsi="Palatino Linotype"/>
          <w:b/>
          <w:sz w:val="24"/>
          <w:szCs w:val="24"/>
        </w:rPr>
      </w:pPr>
      <w:r w:rsidRPr="001638B6">
        <w:rPr>
          <w:rFonts w:ascii="Palatino Linotype" w:hAnsi="Palatino Linotype"/>
          <w:b/>
          <w:sz w:val="24"/>
          <w:szCs w:val="24"/>
        </w:rPr>
        <w:t>Signed and Dated:</w:t>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r>
      <w:r w:rsidRPr="001638B6">
        <w:rPr>
          <w:rFonts w:ascii="Palatino Linotype" w:hAnsi="Palatino Linotype"/>
          <w:b/>
          <w:sz w:val="24"/>
          <w:szCs w:val="24"/>
        </w:rPr>
        <w:tab/>
        <w:t>Mrs C. Speakman/Headteacher</w:t>
      </w:r>
    </w:p>
    <w:p w:rsidR="00B80059" w:rsidRPr="001638B6" w:rsidRDefault="00B80059" w:rsidP="00B80059">
      <w:pPr>
        <w:rPr>
          <w:rFonts w:ascii="Palatino Linotype" w:hAnsi="Palatino Linotype"/>
          <w:b/>
          <w:sz w:val="24"/>
          <w:szCs w:val="24"/>
        </w:rPr>
      </w:pPr>
    </w:p>
    <w:p w:rsidR="00B80059" w:rsidRPr="001638B6" w:rsidRDefault="00B80059" w:rsidP="00B80059">
      <w:pPr>
        <w:rPr>
          <w:rFonts w:ascii="Palatino Linotype" w:hAnsi="Palatino Linotype"/>
          <w:b/>
          <w:sz w:val="24"/>
          <w:szCs w:val="24"/>
        </w:rPr>
      </w:pPr>
      <w:r w:rsidRPr="001638B6">
        <w:rPr>
          <w:rFonts w:ascii="Palatino Linotype" w:hAnsi="Palatino Linotype"/>
          <w:b/>
          <w:sz w:val="24"/>
          <w:szCs w:val="24"/>
        </w:rPr>
        <w:t>Signed an</w:t>
      </w:r>
      <w:r w:rsidR="00A62E1D">
        <w:rPr>
          <w:rFonts w:ascii="Palatino Linotype" w:hAnsi="Palatino Linotype"/>
          <w:b/>
          <w:sz w:val="24"/>
          <w:szCs w:val="24"/>
        </w:rPr>
        <w:t>d Dated:</w:t>
      </w:r>
      <w:r w:rsidR="00A62E1D">
        <w:rPr>
          <w:rFonts w:ascii="Palatino Linotype" w:hAnsi="Palatino Linotype"/>
          <w:b/>
          <w:sz w:val="24"/>
          <w:szCs w:val="24"/>
        </w:rPr>
        <w:tab/>
      </w:r>
      <w:r w:rsidR="00A62E1D">
        <w:rPr>
          <w:rFonts w:ascii="Palatino Linotype" w:hAnsi="Palatino Linotype"/>
          <w:b/>
          <w:sz w:val="24"/>
          <w:szCs w:val="24"/>
        </w:rPr>
        <w:tab/>
      </w:r>
      <w:r w:rsidR="00A62E1D">
        <w:rPr>
          <w:rFonts w:ascii="Palatino Linotype" w:hAnsi="Palatino Linotype"/>
          <w:b/>
          <w:sz w:val="24"/>
          <w:szCs w:val="24"/>
        </w:rPr>
        <w:tab/>
      </w:r>
      <w:r w:rsidR="00A62E1D">
        <w:rPr>
          <w:rFonts w:ascii="Palatino Linotype" w:hAnsi="Palatino Linotype"/>
          <w:b/>
          <w:sz w:val="24"/>
          <w:szCs w:val="24"/>
        </w:rPr>
        <w:tab/>
      </w:r>
      <w:r w:rsidR="00A62E1D">
        <w:rPr>
          <w:rFonts w:ascii="Palatino Linotype" w:hAnsi="Palatino Linotype"/>
          <w:b/>
          <w:sz w:val="24"/>
          <w:szCs w:val="24"/>
        </w:rPr>
        <w:tab/>
      </w:r>
      <w:r w:rsidR="00A62E1D" w:rsidRPr="00EB3CB2">
        <w:rPr>
          <w:rFonts w:ascii="Palatino Linotype" w:hAnsi="Palatino Linotype"/>
          <w:b/>
          <w:sz w:val="24"/>
          <w:szCs w:val="24"/>
        </w:rPr>
        <w:t>Mr. Edward Baker</w:t>
      </w:r>
      <w:r w:rsidRPr="00EB3CB2">
        <w:rPr>
          <w:rFonts w:ascii="Palatino Linotype" w:hAnsi="Palatino Linotype"/>
          <w:b/>
          <w:sz w:val="24"/>
          <w:szCs w:val="24"/>
        </w:rPr>
        <w:t>/</w:t>
      </w:r>
      <w:r w:rsidRPr="001638B6">
        <w:rPr>
          <w:rFonts w:ascii="Palatino Linotype" w:hAnsi="Palatino Linotype"/>
          <w:b/>
          <w:sz w:val="24"/>
          <w:szCs w:val="24"/>
        </w:rPr>
        <w:t>Chair of Governors</w:t>
      </w:r>
    </w:p>
    <w:p w:rsidR="00B80059" w:rsidRDefault="00B80059" w:rsidP="00B80059">
      <w:pPr>
        <w:jc w:val="center"/>
        <w:rPr>
          <w:b/>
          <w:sz w:val="48"/>
        </w:rPr>
      </w:pPr>
    </w:p>
    <w:p w:rsidR="00B80059" w:rsidRDefault="00B80059" w:rsidP="00B80059">
      <w:pPr>
        <w:ind w:right="-720"/>
        <w:rPr>
          <w:rFonts w:ascii="Palatino Linotype" w:hAnsi="Palatino Linotype"/>
        </w:rPr>
      </w:pPr>
    </w:p>
    <w:p w:rsidR="00B80059" w:rsidRDefault="00E02F96" w:rsidP="00B80059">
      <w:pPr>
        <w:ind w:right="-720"/>
        <w:rPr>
          <w:b/>
          <w:color w:val="FFFFFF"/>
          <w:sz w:val="44"/>
          <w:u w:val="single"/>
        </w:rPr>
      </w:pPr>
      <w:r>
        <w:rPr>
          <w:b/>
          <w:noProof/>
          <w:sz w:val="48"/>
          <w:lang w:eastAsia="en-GB"/>
        </w:rPr>
        <w:pict>
          <v:shape id="Text Box 7" o:spid="_x0000_s1027" type="#_x0000_t202" style="position:absolute;margin-left:-24.75pt;margin-top:11pt;width:508.5pt;height:14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">
            <v:textbox>
              <w:txbxContent>
                <w:p w:rsidR="00B80059" w:rsidRDefault="00B80059" w:rsidP="00B80059"/>
                <w:p w:rsidR="00B80059" w:rsidRDefault="00B80059" w:rsidP="00B80059"/>
                <w:p w:rsidR="00B80059" w:rsidRPr="00384B7E" w:rsidRDefault="00A62E1D" w:rsidP="00B80059">
                  <w:pPr>
                    <w:rPr>
                      <w:b/>
                      <w:sz w:val="44"/>
                      <w:szCs w:val="44"/>
                    </w:rPr>
                  </w:pPr>
                  <w:r>
                    <w:rPr>
                      <w:b/>
                      <w:sz w:val="44"/>
                      <w:szCs w:val="44"/>
                    </w:rPr>
                    <w:t xml:space="preserve">Date of </w:t>
                  </w:r>
                  <w:r w:rsidRPr="00384B7E">
                    <w:rPr>
                      <w:b/>
                      <w:sz w:val="44"/>
                      <w:szCs w:val="44"/>
                    </w:rPr>
                    <w:t xml:space="preserve">issue: </w:t>
                  </w:r>
                  <w:r w:rsidR="00906CF0" w:rsidRPr="00384B7E">
                    <w:rPr>
                      <w:b/>
                      <w:sz w:val="44"/>
                      <w:szCs w:val="44"/>
                    </w:rPr>
                    <w:t>Spring 202</w:t>
                  </w:r>
                  <w:r w:rsidR="00384B7E">
                    <w:rPr>
                      <w:b/>
                      <w:sz w:val="44"/>
                      <w:szCs w:val="44"/>
                    </w:rPr>
                    <w:t>3</w:t>
                  </w:r>
                </w:p>
                <w:p w:rsidR="00B80059" w:rsidRPr="00384B7E" w:rsidRDefault="00B80059" w:rsidP="00B80059">
                  <w:pPr>
                    <w:rPr>
                      <w:b/>
                      <w:sz w:val="44"/>
                      <w:szCs w:val="44"/>
                    </w:rPr>
                  </w:pPr>
                </w:p>
                <w:p w:rsidR="00B80059" w:rsidRDefault="00906CF0" w:rsidP="00B80059">
                  <w:pPr>
                    <w:rPr>
                      <w:b/>
                      <w:sz w:val="44"/>
                      <w:szCs w:val="44"/>
                    </w:rPr>
                  </w:pPr>
                  <w:r w:rsidRPr="00384B7E">
                    <w:rPr>
                      <w:b/>
                      <w:sz w:val="44"/>
                      <w:szCs w:val="44"/>
                    </w:rPr>
                    <w:t>Review Date: Spring 202</w:t>
                  </w:r>
                  <w:r w:rsidR="00384B7E">
                    <w:rPr>
                      <w:b/>
                      <w:sz w:val="44"/>
                      <w:szCs w:val="44"/>
                    </w:rPr>
                    <w:t>5</w:t>
                  </w:r>
                </w:p>
                <w:p w:rsidR="00B80059" w:rsidRDefault="00B80059" w:rsidP="00B80059">
                  <w:pPr>
                    <w:rPr>
                      <w:b/>
                      <w:sz w:val="44"/>
                      <w:szCs w:val="44"/>
                    </w:rPr>
                  </w:pPr>
                </w:p>
                <w:p w:rsidR="00B80059" w:rsidRDefault="00B80059" w:rsidP="00B80059">
                  <w:pPr>
                    <w:rPr>
                      <w:b/>
                      <w:sz w:val="44"/>
                      <w:szCs w:val="44"/>
                    </w:rPr>
                  </w:pPr>
                </w:p>
                <w:p w:rsidR="00B80059" w:rsidRDefault="00B80059" w:rsidP="00B80059">
                  <w:pPr>
                    <w:rPr>
                      <w:b/>
                      <w:sz w:val="44"/>
                      <w:szCs w:val="44"/>
                    </w:rPr>
                  </w:pPr>
                </w:p>
              </w:txbxContent>
            </v:textbox>
          </v:shape>
        </w:pict>
      </w:r>
    </w:p>
    <w:p w:rsidR="00B80059" w:rsidRDefault="00B80059" w:rsidP="00B80059">
      <w:pPr>
        <w:ind w:right="-720"/>
        <w:rPr>
          <w:b/>
          <w:color w:val="FFFFFF"/>
          <w:sz w:val="44"/>
          <w:u w:val="single"/>
        </w:rPr>
      </w:pPr>
    </w:p>
    <w:p w:rsidR="00B80059" w:rsidRDefault="00B80059" w:rsidP="00B80059">
      <w:pPr>
        <w:ind w:right="-720"/>
        <w:rPr>
          <w:b/>
          <w:color w:val="FFFFFF"/>
          <w:sz w:val="44"/>
          <w:u w:val="single"/>
        </w:rPr>
      </w:pPr>
    </w:p>
    <w:p w:rsidR="00B80059" w:rsidRDefault="00B80059" w:rsidP="00B80059">
      <w:pPr>
        <w:ind w:right="-720"/>
        <w:rPr>
          <w:b/>
          <w:color w:val="FFFFFF"/>
          <w:sz w:val="44"/>
          <w:u w:val="single"/>
        </w:rPr>
      </w:pPr>
    </w:p>
    <w:p w:rsidR="00B375E0" w:rsidRDefault="00B375E0">
      <w:pPr>
        <w:jc w:val="center"/>
        <w:rPr>
          <w:b/>
          <w:color w:val="FFFFFF"/>
          <w:sz w:val="44"/>
          <w:u w:val="single"/>
        </w:rPr>
      </w:pPr>
    </w:p>
    <w:p w:rsidR="00B375E0" w:rsidRDefault="00B375E0">
      <w:pPr>
        <w:jc w:val="center"/>
        <w:rPr>
          <w:b/>
          <w:color w:val="FFFFFF"/>
          <w:sz w:val="44"/>
          <w:u w:val="single"/>
        </w:rPr>
      </w:pPr>
    </w:p>
    <w:p w:rsidR="00B375E0" w:rsidRDefault="00B375E0">
      <w:pPr>
        <w:jc w:val="center"/>
        <w:rPr>
          <w:b/>
          <w:color w:val="FFFFFF"/>
          <w:sz w:val="44"/>
          <w:u w:val="single"/>
        </w:rPr>
      </w:pPr>
    </w:p>
    <w:p w:rsidR="00B80059" w:rsidRDefault="00B80059" w:rsidP="00277077">
      <w:pPr>
        <w:autoSpaceDE w:val="0"/>
        <w:autoSpaceDN w:val="0"/>
        <w:adjustRightInd w:val="0"/>
        <w:jc w:val="center"/>
        <w:rPr>
          <w:rFonts w:ascii="ComicSansMS,Bold" w:eastAsiaTheme="minorHAnsi" w:hAnsi="ComicSansMS,Bold" w:cs="ComicSansMS,Bold"/>
          <w:b/>
          <w:bCs/>
          <w:sz w:val="32"/>
          <w:szCs w:val="32"/>
        </w:rPr>
      </w:pPr>
    </w:p>
    <w:p w:rsidR="00B80059" w:rsidRDefault="00B80059" w:rsidP="00277077">
      <w:pPr>
        <w:autoSpaceDE w:val="0"/>
        <w:autoSpaceDN w:val="0"/>
        <w:adjustRightInd w:val="0"/>
        <w:jc w:val="center"/>
        <w:rPr>
          <w:rFonts w:ascii="ComicSansMS,Bold" w:eastAsiaTheme="minorHAnsi" w:hAnsi="ComicSansMS,Bold" w:cs="ComicSansMS,Bold"/>
          <w:b/>
          <w:bCs/>
          <w:sz w:val="32"/>
          <w:szCs w:val="32"/>
        </w:rPr>
      </w:pPr>
    </w:p>
    <w:p w:rsidR="00B80059" w:rsidRDefault="00B80059"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731D4E">
      <w:pPr>
        <w:rPr>
          <w:rFonts w:ascii="Comic Sans MS" w:hAnsi="Comic Sans MS"/>
          <w:sz w:val="28"/>
          <w:szCs w:val="28"/>
        </w:rPr>
      </w:pPr>
      <w:r>
        <w:rPr>
          <w:rFonts w:ascii="Comic Sans MS" w:hAnsi="Comic Sans MS"/>
          <w:sz w:val="28"/>
          <w:szCs w:val="28"/>
        </w:rPr>
        <w:lastRenderedPageBreak/>
        <w:t xml:space="preserve">ST.ALBAN’S ROMAN CATHOLIC SCHOOL </w:t>
      </w:r>
      <w:r w:rsidRPr="00E91F58">
        <w:rPr>
          <w:rFonts w:ascii="Comic Sans MS" w:hAnsi="Comic Sans MS"/>
          <w:sz w:val="28"/>
          <w:szCs w:val="28"/>
        </w:rPr>
        <w:t>MISSION STATEMENT</w:t>
      </w:r>
      <w:r>
        <w:rPr>
          <w:rFonts w:ascii="Comic Sans MS" w:hAnsi="Comic Sans MS"/>
          <w:sz w:val="28"/>
          <w:szCs w:val="28"/>
        </w:rPr>
        <w:t xml:space="preserve"> </w:t>
      </w:r>
    </w:p>
    <w:p w:rsidR="00731D4E"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Pr>
          <w:rFonts w:ascii="Comic Sans MS" w:hAnsi="Comic Sans MS"/>
          <w:sz w:val="24"/>
          <w:szCs w:val="24"/>
        </w:rPr>
        <w:t xml:space="preserve">  </w:t>
      </w:r>
      <w:r w:rsidR="00906CF0">
        <w:rPr>
          <w:rFonts w:ascii="Comic Sans MS" w:hAnsi="Comic Sans MS"/>
          <w:sz w:val="24"/>
          <w:szCs w:val="24"/>
        </w:rPr>
        <w:t xml:space="preserve">  </w:t>
      </w:r>
      <w:r>
        <w:rPr>
          <w:rFonts w:ascii="Comic Sans MS" w:hAnsi="Comic Sans MS"/>
          <w:sz w:val="24"/>
          <w:szCs w:val="24"/>
        </w:rPr>
        <w:t xml:space="preserve"> In the light of Jesus </w:t>
      </w:r>
      <w:r w:rsidRPr="00B51FE7">
        <w:rPr>
          <w:rFonts w:ascii="Comic Sans MS" w:hAnsi="Comic Sans MS"/>
          <w:sz w:val="24"/>
          <w:szCs w:val="24"/>
        </w:rPr>
        <w:t>we love together, hope together and learn together</w:t>
      </w:r>
      <w:r>
        <w:rPr>
          <w:rFonts w:ascii="Comic Sans MS" w:hAnsi="Comic Sans MS"/>
          <w:sz w:val="28"/>
          <w:szCs w:val="28"/>
        </w:rPr>
        <w:t>.</w:t>
      </w:r>
    </w:p>
    <w:p w:rsidR="00731D4E" w:rsidRPr="00BD3503" w:rsidRDefault="00731D4E" w:rsidP="00731D4E">
      <w:pPr>
        <w:rPr>
          <w:rFonts w:ascii="Comic Sans MS" w:hAnsi="Comic Sans MS"/>
          <w:sz w:val="18"/>
          <w:szCs w:val="18"/>
        </w:rPr>
      </w:pPr>
      <w:r>
        <w:rPr>
          <w:rFonts w:ascii="Comic Sans MS" w:hAnsi="Comic Sans MS"/>
          <w:sz w:val="18"/>
          <w:szCs w:val="18"/>
        </w:rPr>
        <w:t xml:space="preserve">   </w:t>
      </w:r>
    </w:p>
    <w:p w:rsidR="00731D4E" w:rsidRPr="00E91F58" w:rsidRDefault="00731D4E" w:rsidP="00731D4E">
      <w:pPr>
        <w:rPr>
          <w:rFonts w:ascii="Comic Sans MS" w:hAnsi="Comic Sans MS"/>
          <w:sz w:val="28"/>
          <w:szCs w:val="28"/>
        </w:rPr>
      </w:pPr>
      <w:r>
        <w:rPr>
          <w:rFonts w:ascii="Comic Sans MS" w:hAnsi="Comic Sans MS"/>
          <w:sz w:val="28"/>
          <w:szCs w:val="28"/>
        </w:rPr>
        <w:t xml:space="preserve">                          </w:t>
      </w:r>
      <w:r w:rsidRPr="00E91F58">
        <w:rPr>
          <w:rFonts w:ascii="Comic Sans MS" w:hAnsi="Comic Sans MS"/>
          <w:sz w:val="28"/>
          <w:szCs w:val="28"/>
        </w:rPr>
        <w:t xml:space="preserve">  </w:t>
      </w:r>
    </w:p>
    <w:p w:rsidR="00731D4E" w:rsidRPr="00E91F58" w:rsidRDefault="00731D4E" w:rsidP="00731D4E">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v:shape id="_x0000_i1026" type="#_x0000_t75" style="width:76.5pt;height:85.5pt" o:ole="">
            <v:imagedata r:id="rId5" o:title=""/>
          </v:shape>
          <o:OLEObject Type="Embed" ProgID="Imaging.Document" ShapeID="_x0000_i1026" DrawAspect="Content" ObjectID="_1739970433" r:id="rId7"/>
        </w:object>
      </w:r>
    </w:p>
    <w:p w:rsidR="00731D4E" w:rsidRPr="00E91F58"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rsidR="00731D4E" w:rsidRPr="00E91F58"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rsidR="00731D4E" w:rsidRPr="00E91F58"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rsidR="00731D4E" w:rsidRPr="00E91F58"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rsidR="00731D4E" w:rsidRPr="00E91F58" w:rsidRDefault="00731D4E" w:rsidP="00731D4E">
      <w:pPr>
        <w:rPr>
          <w:rFonts w:ascii="Comic Sans MS" w:hAnsi="Comic Sans MS"/>
          <w:sz w:val="28"/>
          <w:szCs w:val="28"/>
        </w:rPr>
      </w:pPr>
    </w:p>
    <w:p w:rsidR="00731D4E" w:rsidRDefault="00731D4E" w:rsidP="00731D4E">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rsidR="00731D4E" w:rsidRPr="00E91F58" w:rsidRDefault="00731D4E" w:rsidP="00731D4E">
      <w:pPr>
        <w:rPr>
          <w:rFonts w:ascii="Comic Sans MS" w:hAnsi="Comic Sans MS"/>
          <w:sz w:val="28"/>
          <w:szCs w:val="28"/>
        </w:rPr>
      </w:pPr>
    </w:p>
    <w:p w:rsidR="00731D4E" w:rsidRPr="00E91F58" w:rsidRDefault="00731D4E" w:rsidP="00731D4E">
      <w:pPr>
        <w:rPr>
          <w:rFonts w:ascii="Comic Sans MS" w:hAnsi="Comic Sans MS"/>
          <w:sz w:val="28"/>
          <w:szCs w:val="28"/>
        </w:rPr>
      </w:pPr>
      <w:r w:rsidRPr="00E91F58">
        <w:rPr>
          <w:rFonts w:ascii="Comic Sans MS" w:hAnsi="Comic Sans MS"/>
          <w:sz w:val="28"/>
          <w:szCs w:val="28"/>
        </w:rPr>
        <w:t xml:space="preserve">Showing </w:t>
      </w:r>
      <w:r w:rsidRPr="00E91F58">
        <w:rPr>
          <w:rFonts w:ascii="Comic Sans MS" w:hAnsi="Comic Sans MS"/>
          <w:b/>
          <w:sz w:val="28"/>
          <w:szCs w:val="28"/>
        </w:rPr>
        <w:t xml:space="preserve">WITNESS </w:t>
      </w:r>
      <w:r w:rsidRPr="00E91F58">
        <w:rPr>
          <w:rFonts w:ascii="Comic Sans MS" w:hAnsi="Comic Sans MS"/>
          <w:sz w:val="28"/>
          <w:szCs w:val="28"/>
        </w:rPr>
        <w:t>to a loving God who is at the heart of all we do, we develop active citizens who live out the Gospel values now and in the future.</w:t>
      </w: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731D4E" w:rsidRDefault="00731D4E" w:rsidP="00277077">
      <w:pPr>
        <w:autoSpaceDE w:val="0"/>
        <w:autoSpaceDN w:val="0"/>
        <w:adjustRightInd w:val="0"/>
        <w:jc w:val="center"/>
        <w:rPr>
          <w:rFonts w:ascii="ComicSansMS,Bold" w:eastAsiaTheme="minorHAnsi" w:hAnsi="ComicSansMS,Bold" w:cs="ComicSansMS,Bold"/>
          <w:b/>
          <w:bCs/>
          <w:sz w:val="32"/>
          <w:szCs w:val="32"/>
        </w:rPr>
      </w:pPr>
    </w:p>
    <w:p w:rsidR="00277077" w:rsidRPr="00277077" w:rsidRDefault="00277077" w:rsidP="00277077">
      <w:pPr>
        <w:autoSpaceDE w:val="0"/>
        <w:autoSpaceDN w:val="0"/>
        <w:adjustRightInd w:val="0"/>
        <w:jc w:val="center"/>
        <w:rPr>
          <w:rFonts w:ascii="ComicSansMS,Bold" w:eastAsiaTheme="minorHAnsi" w:hAnsi="ComicSansMS,Bold" w:cs="ComicSansMS,Bold"/>
          <w:b/>
          <w:bCs/>
          <w:sz w:val="32"/>
          <w:szCs w:val="32"/>
        </w:rPr>
      </w:pPr>
      <w:r w:rsidRPr="00277077">
        <w:rPr>
          <w:rFonts w:ascii="ComicSansMS,Bold" w:eastAsiaTheme="minorHAnsi" w:hAnsi="ComicSansMS,Bold" w:cs="ComicSansMS,Bold"/>
          <w:b/>
          <w:bCs/>
          <w:sz w:val="32"/>
          <w:szCs w:val="32"/>
        </w:rPr>
        <w:lastRenderedPageBreak/>
        <w:t xml:space="preserve">St Alban’s R.C. Primary School </w:t>
      </w:r>
    </w:p>
    <w:p w:rsidR="00277077" w:rsidRPr="00277077" w:rsidRDefault="00277077" w:rsidP="00277077">
      <w:pPr>
        <w:autoSpaceDE w:val="0"/>
        <w:autoSpaceDN w:val="0"/>
        <w:adjustRightInd w:val="0"/>
        <w:jc w:val="center"/>
        <w:rPr>
          <w:rFonts w:ascii="ComicSansMS,Bold" w:eastAsiaTheme="minorHAnsi" w:hAnsi="ComicSansMS,Bold" w:cs="ComicSansMS,Bold"/>
          <w:b/>
          <w:bCs/>
          <w:sz w:val="28"/>
          <w:szCs w:val="28"/>
        </w:rPr>
      </w:pPr>
      <w:r w:rsidRPr="00277077">
        <w:rPr>
          <w:rFonts w:ascii="ComicSansMS,Bold" w:eastAsiaTheme="minorHAnsi" w:hAnsi="ComicSansMS,Bold" w:cs="ComicSansMS,Bold"/>
          <w:b/>
          <w:bCs/>
          <w:sz w:val="28"/>
          <w:szCs w:val="28"/>
        </w:rPr>
        <w:t>Policy for First Aid</w:t>
      </w:r>
    </w:p>
    <w:p w:rsidR="00277077" w:rsidRPr="00277077" w:rsidRDefault="00277077" w:rsidP="00277077">
      <w:pPr>
        <w:autoSpaceDE w:val="0"/>
        <w:autoSpaceDN w:val="0"/>
        <w:adjustRightInd w:val="0"/>
        <w:rPr>
          <w:rFonts w:ascii="ComicSansMS,Bold" w:eastAsiaTheme="minorHAnsi" w:hAnsi="ComicSansMS,Bold"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At St Alban’s School we endeavour to provide the very best po</w:t>
      </w:r>
      <w:r w:rsidR="00A62E1D" w:rsidRPr="00906CF0">
        <w:rPr>
          <w:rFonts w:ascii="Comic Sans MS" w:eastAsiaTheme="minorHAnsi" w:hAnsi="Comic Sans MS" w:cs="ComicSansMS"/>
          <w:sz w:val="24"/>
          <w:szCs w:val="24"/>
        </w:rPr>
        <w:t>ssible care for our pupils. The majority</w:t>
      </w:r>
      <w:r w:rsidRPr="00906CF0">
        <w:rPr>
          <w:rFonts w:ascii="Comic Sans MS" w:eastAsiaTheme="minorHAnsi" w:hAnsi="Comic Sans MS" w:cs="ComicSansMS"/>
          <w:sz w:val="24"/>
          <w:szCs w:val="24"/>
        </w:rPr>
        <w:t xml:space="preserve"> of our Teaching Assistants are First Aid trained in order to deliver this care to the children.</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Who?</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Lists of staff with First Aid Training are displayed around the school.</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4"/>
          <w:szCs w:val="24"/>
        </w:rPr>
      </w:pPr>
      <w:r w:rsidRPr="00906CF0">
        <w:rPr>
          <w:rFonts w:ascii="Comic Sans MS" w:eastAsiaTheme="minorHAnsi" w:hAnsi="Comic Sans MS" w:cs="ComicSansMS"/>
          <w:b/>
          <w:sz w:val="24"/>
          <w:szCs w:val="24"/>
        </w:rPr>
        <w:t>Where?</w:t>
      </w:r>
    </w:p>
    <w:p w:rsidR="00277077" w:rsidRPr="00906CF0" w:rsidRDefault="00277077" w:rsidP="00277077">
      <w:pPr>
        <w:autoSpaceDE w:val="0"/>
        <w:autoSpaceDN w:val="0"/>
        <w:adjustRightInd w:val="0"/>
        <w:rPr>
          <w:rFonts w:ascii="Comic Sans MS" w:eastAsiaTheme="minorHAnsi" w:hAnsi="Comic Sans MS" w:cs="ComicSansMS"/>
          <w:b/>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 First Aider is always on duty</w:t>
      </w:r>
      <w:r w:rsidR="004F03E9" w:rsidRPr="00906CF0">
        <w:rPr>
          <w:rFonts w:ascii="Comic Sans MS" w:eastAsiaTheme="minorHAnsi" w:hAnsi="Comic Sans MS" w:cs="ComicSansMS"/>
          <w:sz w:val="24"/>
          <w:szCs w:val="24"/>
        </w:rPr>
        <w:t>.</w:t>
      </w:r>
      <w:r w:rsidRPr="00906CF0">
        <w:rPr>
          <w:rFonts w:ascii="Comic Sans MS" w:eastAsiaTheme="minorHAnsi" w:hAnsi="Comic Sans MS" w:cs="ComicSansMS"/>
          <w:sz w:val="24"/>
          <w:szCs w:val="24"/>
        </w:rPr>
        <w:t xml:space="preserve">  </w:t>
      </w:r>
      <w:r w:rsidR="004F03E9" w:rsidRPr="00906CF0">
        <w:rPr>
          <w:rFonts w:ascii="Comic Sans MS" w:eastAsiaTheme="minorHAnsi" w:hAnsi="Comic Sans MS" w:cs="ComicSansMS"/>
          <w:sz w:val="24"/>
          <w:szCs w:val="24"/>
        </w:rPr>
        <w:t>First Aid e</w:t>
      </w:r>
      <w:r w:rsidRPr="00906CF0">
        <w:rPr>
          <w:rFonts w:ascii="Comic Sans MS" w:eastAsiaTheme="minorHAnsi" w:hAnsi="Comic Sans MS" w:cs="ComicSansMS"/>
          <w:sz w:val="24"/>
          <w:szCs w:val="24"/>
        </w:rPr>
        <w:t xml:space="preserve">quipment </w:t>
      </w:r>
      <w:r w:rsidR="004F03E9" w:rsidRPr="00906CF0">
        <w:rPr>
          <w:rFonts w:ascii="Comic Sans MS" w:eastAsiaTheme="minorHAnsi" w:hAnsi="Comic Sans MS" w:cs="ComicSansMS"/>
          <w:sz w:val="24"/>
          <w:szCs w:val="24"/>
        </w:rPr>
        <w:t xml:space="preserve">is </w:t>
      </w:r>
      <w:r w:rsidRPr="00906CF0">
        <w:rPr>
          <w:rFonts w:ascii="Comic Sans MS" w:eastAsiaTheme="minorHAnsi" w:hAnsi="Comic Sans MS" w:cs="ComicSansMS"/>
          <w:sz w:val="24"/>
          <w:szCs w:val="24"/>
        </w:rPr>
        <w:t>stored in the EY Base, Main Entrance and for catering staff, the school kitchen.</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Procedures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Plastic gloves are to be worn when dealing with all incidents. Bloods/soiled dressing and used gloves should be disposed of in a sealed waste bag or sealed in the plastic glove and placed in the general waste.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Minor incidents and accidents should be dealt with, wounds cleaned etc and the child returned to the playground when possible and practical.  An up-to-date list of child medical conditions, asthma etc is kept on the SIMS system in the office.  More serious accidents should be recorded in the First Aid Record book and a green slip detailing the injury sent home with the child</w:t>
      </w:r>
      <w:r w:rsidR="006D05CC" w:rsidRPr="00906CF0">
        <w:rPr>
          <w:rFonts w:ascii="Comic Sans MS" w:eastAsiaTheme="minorHAnsi" w:hAnsi="Comic Sans MS" w:cs="ComicSansMS"/>
          <w:sz w:val="24"/>
          <w:szCs w:val="24"/>
        </w:rPr>
        <w:t>.</w:t>
      </w:r>
      <w:r w:rsidRPr="00906CF0">
        <w:rPr>
          <w:rFonts w:ascii="Comic Sans MS" w:eastAsiaTheme="minorHAnsi" w:hAnsi="Comic Sans MS" w:cs="ComicSansMS"/>
          <w:sz w:val="24"/>
          <w:szCs w:val="24"/>
        </w:rPr>
        <w:t xml:space="preserve"> </w:t>
      </w:r>
    </w:p>
    <w:p w:rsidR="00277077" w:rsidRPr="00906CF0" w:rsidRDefault="00277077" w:rsidP="00277077">
      <w:pPr>
        <w:autoSpaceDE w:val="0"/>
        <w:autoSpaceDN w:val="0"/>
        <w:adjustRightInd w:val="0"/>
        <w:jc w:val="center"/>
        <w:rPr>
          <w:rFonts w:ascii="Comic Sans MS" w:eastAsiaTheme="minorHAnsi" w:hAnsi="Comic Sans MS" w:cs="ComicSansMS"/>
          <w:sz w:val="24"/>
          <w:szCs w:val="24"/>
        </w:rPr>
      </w:pPr>
    </w:p>
    <w:p w:rsidR="00277077" w:rsidRPr="00906CF0" w:rsidRDefault="00277077" w:rsidP="00277077">
      <w:pPr>
        <w:autoSpaceDE w:val="0"/>
        <w:autoSpaceDN w:val="0"/>
        <w:adjustRightInd w:val="0"/>
        <w:jc w:val="center"/>
        <w:rPr>
          <w:rFonts w:ascii="Comic Sans MS" w:eastAsiaTheme="minorHAnsi" w:hAnsi="Comic Sans MS" w:cs="Tahoma,Bold"/>
          <w:b/>
          <w:bCs/>
          <w:sz w:val="32"/>
          <w:szCs w:val="32"/>
        </w:rPr>
      </w:pPr>
    </w:p>
    <w:p w:rsidR="00277077" w:rsidRPr="00906CF0" w:rsidRDefault="00277077" w:rsidP="00277077">
      <w:pPr>
        <w:autoSpaceDE w:val="0"/>
        <w:autoSpaceDN w:val="0"/>
        <w:adjustRightInd w:val="0"/>
        <w:jc w:val="center"/>
        <w:rPr>
          <w:rFonts w:ascii="Comic Sans MS" w:eastAsiaTheme="minorHAnsi" w:hAnsi="Comic Sans MS" w:cs="Tahoma,Bold"/>
          <w:b/>
          <w:bCs/>
          <w:sz w:val="32"/>
          <w:szCs w:val="32"/>
        </w:rPr>
      </w:pPr>
      <w:r w:rsidRPr="00906CF0">
        <w:rPr>
          <w:rFonts w:ascii="Comic Sans MS" w:eastAsiaTheme="minorHAnsi" w:hAnsi="Comic Sans MS" w:cs="Tahoma,Bold"/>
          <w:b/>
          <w:bCs/>
          <w:sz w:val="32"/>
          <w:szCs w:val="32"/>
        </w:rPr>
        <w:t xml:space="preserve">In any significant injury the parents must be informed immediately and offered the opportunity to assess their child’s condition themselves. </w:t>
      </w:r>
    </w:p>
    <w:p w:rsidR="00277077" w:rsidRPr="00906CF0" w:rsidRDefault="00277077" w:rsidP="00277077">
      <w:pPr>
        <w:autoSpaceDE w:val="0"/>
        <w:autoSpaceDN w:val="0"/>
        <w:adjustRightInd w:val="0"/>
        <w:jc w:val="center"/>
        <w:rPr>
          <w:rFonts w:ascii="Comic Sans MS" w:eastAsiaTheme="minorHAnsi" w:hAnsi="Comic Sans MS" w:cs="Tahoma,Bold"/>
          <w:b/>
          <w:bCs/>
          <w:sz w:val="32"/>
          <w:szCs w:val="32"/>
        </w:rPr>
      </w:pPr>
    </w:p>
    <w:p w:rsidR="00277077" w:rsidRPr="00906CF0" w:rsidRDefault="00277077" w:rsidP="00277077">
      <w:pPr>
        <w:autoSpaceDE w:val="0"/>
        <w:autoSpaceDN w:val="0"/>
        <w:adjustRightInd w:val="0"/>
        <w:jc w:val="center"/>
        <w:rPr>
          <w:rFonts w:ascii="Comic Sans MS" w:eastAsiaTheme="minorHAnsi" w:hAnsi="Comic Sans MS" w:cs="Tahoma,Bold"/>
          <w:b/>
          <w:bCs/>
          <w:sz w:val="32"/>
          <w:szCs w:val="32"/>
        </w:rPr>
      </w:pPr>
      <w:r w:rsidRPr="00906CF0">
        <w:rPr>
          <w:rFonts w:ascii="Comic Sans MS" w:eastAsiaTheme="minorHAnsi" w:hAnsi="Comic Sans MS" w:cs="Tahoma,Bold"/>
          <w:b/>
          <w:bCs/>
          <w:sz w:val="32"/>
          <w:szCs w:val="32"/>
        </w:rPr>
        <w:t xml:space="preserve"> If parents are contacted to inform them of an injury</w:t>
      </w:r>
      <w:r w:rsidR="004F03E9" w:rsidRPr="00906CF0">
        <w:rPr>
          <w:rFonts w:ascii="Comic Sans MS" w:eastAsiaTheme="minorHAnsi" w:hAnsi="Comic Sans MS" w:cs="Tahoma,Bold"/>
          <w:b/>
          <w:bCs/>
          <w:sz w:val="32"/>
          <w:szCs w:val="32"/>
        </w:rPr>
        <w:t>, the</w:t>
      </w:r>
      <w:r w:rsidRPr="00906CF0">
        <w:rPr>
          <w:rFonts w:ascii="Comic Sans MS" w:eastAsiaTheme="minorHAnsi" w:hAnsi="Comic Sans MS" w:cs="Tahoma,Bold"/>
          <w:b/>
          <w:bCs/>
          <w:sz w:val="32"/>
          <w:szCs w:val="32"/>
        </w:rPr>
        <w:t xml:space="preserve"> call must be logged in the parent calls book in the main office.</w:t>
      </w:r>
    </w:p>
    <w:p w:rsidR="00277077" w:rsidRPr="00906CF0" w:rsidRDefault="00277077" w:rsidP="00277077">
      <w:pPr>
        <w:autoSpaceDE w:val="0"/>
        <w:autoSpaceDN w:val="0"/>
        <w:adjustRightInd w:val="0"/>
        <w:jc w:val="center"/>
        <w:rPr>
          <w:rFonts w:ascii="Comic Sans MS" w:eastAsiaTheme="minorHAnsi" w:hAnsi="Comic Sans MS" w:cs="Tahoma,Bold"/>
          <w:b/>
          <w:bCs/>
          <w:sz w:val="32"/>
          <w:szCs w:val="32"/>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lastRenderedPageBreak/>
        <w:t>Head injuries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Parents to be informed at the end of the day</w:t>
      </w:r>
      <w:r w:rsidR="006D05CC" w:rsidRPr="00906CF0">
        <w:rPr>
          <w:rFonts w:ascii="Comic Sans MS" w:eastAsiaTheme="minorHAnsi" w:hAnsi="Comic Sans MS" w:cs="ComicSansMS"/>
          <w:sz w:val="24"/>
          <w:szCs w:val="24"/>
        </w:rPr>
        <w:t xml:space="preserve"> verbally and given the green slip, and </w:t>
      </w:r>
      <w:r w:rsidR="00384B7E">
        <w:rPr>
          <w:rFonts w:ascii="Comic Sans MS" w:eastAsiaTheme="minorHAnsi" w:hAnsi="Comic Sans MS" w:cs="ComicSansMS"/>
          <w:sz w:val="24"/>
          <w:szCs w:val="24"/>
        </w:rPr>
        <w:t xml:space="preserve">a </w:t>
      </w:r>
      <w:r w:rsidR="006D05CC" w:rsidRPr="00906CF0">
        <w:rPr>
          <w:rFonts w:ascii="Comic Sans MS" w:eastAsiaTheme="minorHAnsi" w:hAnsi="Comic Sans MS" w:cs="ComicSansMS"/>
          <w:sz w:val="24"/>
          <w:szCs w:val="24"/>
        </w:rPr>
        <w:t xml:space="preserve">head injury letter if issued </w:t>
      </w:r>
      <w:r w:rsidRPr="00906CF0">
        <w:rPr>
          <w:rFonts w:ascii="Comic Sans MS" w:eastAsiaTheme="minorHAnsi" w:hAnsi="Comic Sans MS" w:cs="ComicSansMS"/>
          <w:sz w:val="24"/>
          <w:szCs w:val="24"/>
        </w:rPr>
        <w:t xml:space="preserve">, however, in more serious cases, the parents should be informed immediately and offered the chance to come and check their child. </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tabs>
          <w:tab w:val="left" w:pos="6210"/>
        </w:tabs>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 green slip must be completed.</w:t>
      </w:r>
    </w:p>
    <w:p w:rsidR="00277077" w:rsidRPr="00906CF0" w:rsidRDefault="00277077" w:rsidP="00277077">
      <w:pPr>
        <w:tabs>
          <w:tab w:val="left" w:pos="6210"/>
        </w:tabs>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b/>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In cases of significant injury </w:t>
      </w:r>
      <w:r w:rsidR="00384B7E">
        <w:rPr>
          <w:rFonts w:ascii="Comic Sans MS" w:eastAsiaTheme="minorHAnsi" w:hAnsi="Comic Sans MS" w:cs="ComicSansMS"/>
          <w:sz w:val="24"/>
          <w:szCs w:val="24"/>
        </w:rPr>
        <w:t>a</w:t>
      </w:r>
      <w:r w:rsidRPr="00906CF0">
        <w:rPr>
          <w:rFonts w:ascii="Comic Sans MS" w:eastAsiaTheme="minorHAnsi" w:hAnsi="Comic Sans MS" w:cs="ComicSansMS"/>
          <w:sz w:val="24"/>
          <w:szCs w:val="24"/>
        </w:rPr>
        <w:t xml:space="preserve"> Head Injury letter is issued and the child / adult must keep the letter. (Photocopy of issued letter stored in the main office.) </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The class teacher should always be informed.</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 child that suffers a significant head injury must not be left unattended for the rest of the school day.</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8"/>
          <w:szCs w:val="28"/>
        </w:rPr>
      </w:pPr>
      <w:r w:rsidRPr="00906CF0">
        <w:rPr>
          <w:rFonts w:ascii="Comic Sans MS" w:eastAsiaTheme="minorHAnsi" w:hAnsi="Comic Sans MS" w:cs="ComicSansMS"/>
          <w:b/>
          <w:sz w:val="28"/>
          <w:szCs w:val="28"/>
        </w:rPr>
        <w:t>Teeth</w:t>
      </w:r>
    </w:p>
    <w:p w:rsidR="00277077" w:rsidRPr="00906CF0" w:rsidRDefault="00277077" w:rsidP="00277077">
      <w:pPr>
        <w:autoSpaceDE w:val="0"/>
        <w:autoSpaceDN w:val="0"/>
        <w:adjustRightInd w:val="0"/>
        <w:rPr>
          <w:rFonts w:ascii="Comic Sans MS" w:eastAsiaTheme="minorHAnsi" w:hAnsi="Comic Sans MS" w:cs="ComicSansMS"/>
          <w:b/>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If a baby tooth falls out naturally an envelope for the tooth fairy is given and the child is given the opportunity to wash his/her mouth out.  If the gap continues to bleed longer than expected parents are to be rung. </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8"/>
          <w:szCs w:val="28"/>
        </w:rPr>
      </w:pPr>
      <w:r w:rsidRPr="00906CF0">
        <w:rPr>
          <w:rFonts w:ascii="Comic Sans MS" w:eastAsiaTheme="minorHAnsi" w:hAnsi="Comic Sans MS" w:cs="ComicSansMS"/>
          <w:b/>
          <w:sz w:val="28"/>
          <w:szCs w:val="28"/>
        </w:rPr>
        <w:t xml:space="preserve">Nose bleeds </w:t>
      </w:r>
    </w:p>
    <w:p w:rsidR="00277077" w:rsidRPr="00906CF0" w:rsidRDefault="00277077" w:rsidP="00277077">
      <w:pPr>
        <w:autoSpaceDE w:val="0"/>
        <w:autoSpaceDN w:val="0"/>
        <w:adjustRightInd w:val="0"/>
        <w:rPr>
          <w:rFonts w:ascii="Comic Sans MS" w:eastAsiaTheme="minorHAnsi" w:hAnsi="Comic Sans MS" w:cs="ComicSansMS"/>
          <w:b/>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 green slip is to be completed for all nose bleeds.  If the bleed continues parents are to be contacted to ask if the child suffers from nose bleeds and to seek their advice.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8"/>
          <w:szCs w:val="28"/>
        </w:rPr>
      </w:pPr>
      <w:r w:rsidRPr="00906CF0">
        <w:rPr>
          <w:rFonts w:ascii="Comic Sans MS" w:eastAsiaTheme="minorHAnsi" w:hAnsi="Comic Sans MS" w:cs="ComicSansMS"/>
          <w:b/>
          <w:sz w:val="28"/>
          <w:szCs w:val="28"/>
        </w:rPr>
        <w:t>Informing Parents</w:t>
      </w:r>
    </w:p>
    <w:p w:rsidR="006D05CC" w:rsidRPr="00906CF0" w:rsidRDefault="006D05CC" w:rsidP="00277077">
      <w:pPr>
        <w:autoSpaceDE w:val="0"/>
        <w:autoSpaceDN w:val="0"/>
        <w:adjustRightInd w:val="0"/>
        <w:rPr>
          <w:rFonts w:ascii="Comic Sans MS" w:eastAsiaTheme="minorHAnsi" w:hAnsi="Comic Sans MS" w:cs="ComicSansMS"/>
          <w:b/>
          <w:sz w:val="28"/>
          <w:szCs w:val="28"/>
        </w:rPr>
      </w:pPr>
    </w:p>
    <w:p w:rsidR="00277077" w:rsidRPr="00906CF0" w:rsidRDefault="00277077" w:rsidP="00277077">
      <w:pPr>
        <w:autoSpaceDE w:val="0"/>
        <w:autoSpaceDN w:val="0"/>
        <w:adjustRightInd w:val="0"/>
        <w:rPr>
          <w:rFonts w:ascii="Comic Sans MS" w:eastAsiaTheme="minorHAnsi" w:hAnsi="Comic Sans MS" w:cs="ComicSansMS"/>
          <w:b/>
          <w:sz w:val="24"/>
          <w:szCs w:val="24"/>
        </w:rPr>
      </w:pPr>
      <w:r w:rsidRPr="00906CF0">
        <w:rPr>
          <w:rFonts w:ascii="Comic Sans MS" w:eastAsiaTheme="minorHAnsi" w:hAnsi="Comic Sans MS" w:cs="ComicSansMS"/>
          <w:b/>
          <w:sz w:val="24"/>
          <w:szCs w:val="24"/>
        </w:rPr>
        <w:t xml:space="preserve">Any </w:t>
      </w:r>
      <w:r w:rsidR="00F1535E" w:rsidRPr="00906CF0">
        <w:rPr>
          <w:rFonts w:ascii="Comic Sans MS" w:eastAsiaTheme="minorHAnsi" w:hAnsi="Comic Sans MS" w:cs="ComicSansMS"/>
          <w:b/>
          <w:sz w:val="24"/>
          <w:szCs w:val="24"/>
        </w:rPr>
        <w:t>injuries that are</w:t>
      </w:r>
      <w:r w:rsidRPr="00906CF0">
        <w:rPr>
          <w:rFonts w:ascii="Comic Sans MS" w:eastAsiaTheme="minorHAnsi" w:hAnsi="Comic Sans MS" w:cs="ComicSansMS"/>
          <w:b/>
          <w:sz w:val="24"/>
          <w:szCs w:val="24"/>
        </w:rPr>
        <w:t xml:space="preserve"> above and beyond the general scrapes we have in a primary school inform parents immediately.  </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 xml:space="preserve">Accidents at Lunchtime </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6D05CC">
      <w:pPr>
        <w:rPr>
          <w:rFonts w:ascii="Comic Sans MS" w:eastAsiaTheme="minorHAnsi" w:hAnsi="Comic Sans MS"/>
          <w:sz w:val="24"/>
          <w:szCs w:val="24"/>
        </w:rPr>
      </w:pPr>
      <w:r w:rsidRPr="00906CF0">
        <w:rPr>
          <w:rFonts w:ascii="Comic Sans MS" w:eastAsiaTheme="minorHAnsi" w:hAnsi="Comic Sans MS"/>
          <w:sz w:val="24"/>
          <w:szCs w:val="24"/>
        </w:rPr>
        <w:t xml:space="preserve">Refer to a first aider.  First Aider to inform an adult in class.  Green slip/red letter to be given to class. </w:t>
      </w:r>
    </w:p>
    <w:p w:rsidR="00277077" w:rsidRDefault="00277077" w:rsidP="00277077">
      <w:pPr>
        <w:autoSpaceDE w:val="0"/>
        <w:autoSpaceDN w:val="0"/>
        <w:adjustRightInd w:val="0"/>
        <w:rPr>
          <w:rFonts w:ascii="Comic Sans MS" w:eastAsiaTheme="minorHAnsi" w:hAnsi="Comic Sans MS" w:cs="ComicSansMS,Bold"/>
          <w:b/>
          <w:bCs/>
          <w:sz w:val="28"/>
          <w:szCs w:val="28"/>
        </w:rPr>
      </w:pPr>
    </w:p>
    <w:p w:rsidR="00906CF0" w:rsidRDefault="00906CF0" w:rsidP="00277077">
      <w:pPr>
        <w:autoSpaceDE w:val="0"/>
        <w:autoSpaceDN w:val="0"/>
        <w:adjustRightInd w:val="0"/>
        <w:rPr>
          <w:rFonts w:ascii="Comic Sans MS" w:eastAsiaTheme="minorHAnsi" w:hAnsi="Comic Sans MS" w:cs="ComicSansMS,Bold"/>
          <w:b/>
          <w:bCs/>
          <w:sz w:val="28"/>
          <w:szCs w:val="28"/>
        </w:rPr>
      </w:pPr>
    </w:p>
    <w:p w:rsidR="00906CF0" w:rsidRDefault="00906CF0" w:rsidP="00277077">
      <w:pPr>
        <w:autoSpaceDE w:val="0"/>
        <w:autoSpaceDN w:val="0"/>
        <w:adjustRightInd w:val="0"/>
        <w:rPr>
          <w:rFonts w:ascii="Comic Sans MS" w:eastAsiaTheme="minorHAnsi" w:hAnsi="Comic Sans MS" w:cs="ComicSansMS,Bold"/>
          <w:b/>
          <w:bCs/>
          <w:sz w:val="28"/>
          <w:szCs w:val="28"/>
        </w:rPr>
      </w:pPr>
    </w:p>
    <w:p w:rsidR="00906CF0" w:rsidRPr="00906CF0" w:rsidRDefault="00906CF0"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lastRenderedPageBreak/>
        <w:t>Accidents in the classroom</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If an accident happens in the classroom, the child will be dealt with by an adult in the classroom and if treatment is needed, a first aider.  If there isn’t a second adult in class send for one.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Precautions for offsite Activities</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Classes leaving the school premises take a First Aid box, and a sick bucket containing essential cleaning aids. A person trained in First Aid should accompany the children on the visit.  The Venue for sporting activities must have a First Aider on site and are responsible for providing one.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Dealing with Emergencies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In an emergency, a person trained in first aid will attend to the casualty and an ambulance will be called for without delay. The parent will then be contacted.</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If a child needs hospital treatment in a </w:t>
      </w:r>
      <w:r w:rsidR="004F03E9" w:rsidRPr="00906CF0">
        <w:rPr>
          <w:rFonts w:ascii="Comic Sans MS" w:eastAsiaTheme="minorHAnsi" w:hAnsi="Comic Sans MS" w:cs="ComicSansMS"/>
          <w:sz w:val="24"/>
          <w:szCs w:val="24"/>
        </w:rPr>
        <w:t>non-urgent</w:t>
      </w:r>
      <w:r w:rsidRPr="00906CF0">
        <w:rPr>
          <w:rFonts w:ascii="Comic Sans MS" w:eastAsiaTheme="minorHAnsi" w:hAnsi="Comic Sans MS" w:cs="ComicSansMS"/>
          <w:sz w:val="24"/>
          <w:szCs w:val="24"/>
        </w:rPr>
        <w:t xml:space="preserve"> situation, the parent will be contacted to accompany the child to hospital. If the parent cannot be contacted, then a member of staff, probably the Headteacher will drive the child to hospital. The child should be strapped into the back seat and another member of staff should sit in the back with the child. Every attempt to contact the parents will be made by the school.</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8"/>
          <w:szCs w:val="28"/>
        </w:rPr>
      </w:pPr>
      <w:r w:rsidRPr="00906CF0">
        <w:rPr>
          <w:rFonts w:ascii="Comic Sans MS" w:eastAsiaTheme="minorHAnsi" w:hAnsi="Comic Sans MS" w:cs="ComicSansMS"/>
          <w:b/>
          <w:sz w:val="28"/>
          <w:szCs w:val="28"/>
        </w:rPr>
        <w:t>Supervision of Children</w:t>
      </w:r>
    </w:p>
    <w:p w:rsidR="00277077" w:rsidRPr="00906CF0" w:rsidRDefault="00277077" w:rsidP="00277077">
      <w:pPr>
        <w:autoSpaceDE w:val="0"/>
        <w:autoSpaceDN w:val="0"/>
        <w:adjustRightInd w:val="0"/>
        <w:rPr>
          <w:rFonts w:ascii="Comic Sans MS" w:eastAsiaTheme="minorHAnsi" w:hAnsi="Comic Sans MS" w:cs="ComicSansMS"/>
          <w:b/>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If a child has had a significant injury/head injury the child must be observed at all times – the child must not be left unsupervised at any point.</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Hygiene Control Guidelines</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All staff should take precaution to avoid infection and must follow basic hygiene procedures. Staff have access to single use gloves and hand washing facilities</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It is advisable to follow the Hygiene Control Guidelines recommended by the DfE.</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906CF0" w:rsidRDefault="00906CF0" w:rsidP="00277077">
      <w:pPr>
        <w:autoSpaceDE w:val="0"/>
        <w:autoSpaceDN w:val="0"/>
        <w:adjustRightInd w:val="0"/>
        <w:rPr>
          <w:rFonts w:ascii="Comic Sans MS" w:eastAsiaTheme="minorHAnsi" w:hAnsi="Comic Sans MS" w:cs="ComicSansMS,Bold"/>
          <w:b/>
          <w:bCs/>
          <w:sz w:val="28"/>
          <w:szCs w:val="28"/>
        </w:rPr>
      </w:pPr>
    </w:p>
    <w:p w:rsidR="00906CF0" w:rsidRDefault="00906CF0" w:rsidP="00277077">
      <w:pPr>
        <w:autoSpaceDE w:val="0"/>
        <w:autoSpaceDN w:val="0"/>
        <w:adjustRightInd w:val="0"/>
        <w:rPr>
          <w:rFonts w:ascii="Comic Sans MS" w:eastAsiaTheme="minorHAnsi" w:hAnsi="Comic Sans MS" w:cs="ComicSansMS,Bold"/>
          <w:b/>
          <w:bCs/>
          <w:sz w:val="28"/>
          <w:szCs w:val="28"/>
        </w:rPr>
      </w:pPr>
    </w:p>
    <w:p w:rsidR="00906CF0" w:rsidRDefault="00906CF0"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lastRenderedPageBreak/>
        <w:t>Personal Hygiene</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Minor cuts, open or weeping skin lesions and abrasions should be covered with a suitable dressing.</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Accidents Involving External Bleeding</w:t>
      </w:r>
    </w:p>
    <w:p w:rsidR="00277077" w:rsidRPr="00906CF0" w:rsidRDefault="00277077" w:rsidP="00277077">
      <w:pPr>
        <w:autoSpaceDE w:val="0"/>
        <w:autoSpaceDN w:val="0"/>
        <w:adjustRightInd w:val="0"/>
        <w:rPr>
          <w:rFonts w:ascii="Comic Sans MS" w:eastAsiaTheme="minorHAnsi" w:hAnsi="Comic Sans MS" w:cs="ComicSansMS,Bold"/>
          <w:b/>
          <w:bCs/>
          <w:sz w:val="24"/>
          <w:szCs w:val="24"/>
        </w:rPr>
      </w:pPr>
      <w:r w:rsidRPr="00906CF0">
        <w:rPr>
          <w:rFonts w:ascii="Comic Sans MS" w:eastAsiaTheme="minorHAnsi" w:hAnsi="Comic Sans MS" w:cs="ComicSansMS"/>
          <w:sz w:val="24"/>
          <w:szCs w:val="24"/>
        </w:rPr>
        <w:t>Normal First Aid procedures should be followed, which should include the use of disposable gloves</w:t>
      </w:r>
      <w:r w:rsidRPr="00906CF0">
        <w:rPr>
          <w:rFonts w:ascii="Comic Sans MS" w:eastAsiaTheme="minorHAnsi" w:hAnsi="Comic Sans MS" w:cs="ComicSansMS,Bold"/>
          <w:b/>
          <w:bCs/>
          <w:sz w:val="24"/>
          <w:szCs w:val="24"/>
        </w:rPr>
        <w:t>.</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Clean the wound immediately with sterile wipes. Apply a suitable sterile dressing and pressure pad if needed.</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Cotton Wool should not be used in cleaning wounds since it is not sterile and could cause infection.</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As soon as possible seek medical advice.</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Splashes of blood from one person to another:</w:t>
      </w:r>
    </w:p>
    <w:p w:rsidR="00277077" w:rsidRPr="00906CF0" w:rsidRDefault="00277077" w:rsidP="00906CF0">
      <w:pPr>
        <w:pStyle w:val="ListParagraph"/>
        <w:numPr>
          <w:ilvl w:val="0"/>
          <w:numId w:val="1"/>
        </w:num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Splashes of blood on the skin should be washed off immediately with</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     soap and water.</w:t>
      </w:r>
    </w:p>
    <w:p w:rsidR="00277077" w:rsidRPr="00906CF0" w:rsidRDefault="00277077" w:rsidP="00906CF0">
      <w:pPr>
        <w:pStyle w:val="ListParagraph"/>
        <w:numPr>
          <w:ilvl w:val="0"/>
          <w:numId w:val="1"/>
        </w:num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Splashes of blood into the eyes or mouth should be washed</w:t>
      </w:r>
      <w:r w:rsidR="00906CF0">
        <w:rPr>
          <w:rFonts w:ascii="Comic Sans MS" w:eastAsiaTheme="minorHAnsi" w:hAnsi="Comic Sans MS" w:cs="ComicSansMS"/>
          <w:sz w:val="24"/>
          <w:szCs w:val="24"/>
        </w:rPr>
        <w:t xml:space="preserve"> out immediately with copious</w:t>
      </w:r>
      <w:r w:rsidRPr="00906CF0">
        <w:rPr>
          <w:rFonts w:ascii="Comic Sans MS" w:eastAsiaTheme="minorHAnsi" w:hAnsi="Comic Sans MS" w:cs="ComicSansMS"/>
          <w:sz w:val="24"/>
          <w:szCs w:val="24"/>
        </w:rPr>
        <w:t xml:space="preserve"> amounts of water.</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After accidents resulting in bleeding, contaminated surfaces, e.g. </w:t>
      </w:r>
      <w:r w:rsidR="00F1535E" w:rsidRPr="00906CF0">
        <w:rPr>
          <w:rFonts w:ascii="Comic Sans MS" w:eastAsiaTheme="minorHAnsi" w:hAnsi="Comic Sans MS" w:cs="ComicSansMS"/>
          <w:sz w:val="24"/>
          <w:szCs w:val="24"/>
        </w:rPr>
        <w:t>tables</w:t>
      </w:r>
      <w:r w:rsidRPr="00906CF0">
        <w:rPr>
          <w:rFonts w:ascii="Comic Sans MS" w:eastAsiaTheme="minorHAnsi" w:hAnsi="Comic Sans MS" w:cs="ComicSansMS"/>
          <w:sz w:val="24"/>
          <w:szCs w:val="24"/>
        </w:rPr>
        <w:t xml:space="preserve"> or furniture should be disinfected using </w:t>
      </w:r>
      <w:r w:rsidR="004F03E9" w:rsidRPr="00906CF0">
        <w:rPr>
          <w:rFonts w:ascii="Comic Sans MS" w:eastAsiaTheme="minorHAnsi" w:hAnsi="Comic Sans MS" w:cs="ComicSansMS"/>
          <w:sz w:val="24"/>
          <w:szCs w:val="24"/>
        </w:rPr>
        <w:t>Dettol</w:t>
      </w:r>
      <w:r w:rsidRPr="00906CF0">
        <w:rPr>
          <w:rFonts w:ascii="Comic Sans MS" w:eastAsiaTheme="minorHAnsi" w:hAnsi="Comic Sans MS" w:cs="ComicSansMS"/>
          <w:sz w:val="24"/>
          <w:szCs w:val="24"/>
        </w:rPr>
        <w:t xml:space="preserve"> spray.</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Administration of Medicines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Bold"/>
          <w:bCs/>
          <w:sz w:val="24"/>
          <w:szCs w:val="24"/>
        </w:rPr>
      </w:pPr>
      <w:r w:rsidRPr="00906CF0">
        <w:rPr>
          <w:rFonts w:ascii="Comic Sans MS" w:eastAsiaTheme="minorHAnsi" w:hAnsi="Comic Sans MS" w:cs="ComicSansMS,Bold"/>
          <w:bCs/>
          <w:sz w:val="24"/>
          <w:szCs w:val="24"/>
        </w:rPr>
        <w:t xml:space="preserve">Medicines will only be administered in school by prior arrangement and a ‘Medicines in </w:t>
      </w:r>
      <w:r w:rsidR="004F03E9" w:rsidRPr="00906CF0">
        <w:rPr>
          <w:rFonts w:ascii="Comic Sans MS" w:eastAsiaTheme="minorHAnsi" w:hAnsi="Comic Sans MS" w:cs="ComicSansMS,Bold"/>
          <w:bCs/>
          <w:sz w:val="24"/>
          <w:szCs w:val="24"/>
        </w:rPr>
        <w:t>School</w:t>
      </w:r>
      <w:r w:rsidRPr="00906CF0">
        <w:rPr>
          <w:rFonts w:ascii="Comic Sans MS" w:eastAsiaTheme="minorHAnsi" w:hAnsi="Comic Sans MS" w:cs="ComicSansMS,Bold"/>
          <w:bCs/>
          <w:sz w:val="24"/>
          <w:szCs w:val="24"/>
        </w:rPr>
        <w:t xml:space="preserve"> form completed by the parent. On advice from the school nurse the only antibiotics needed to be taken during the school day are if the doctor has stipulated that 4 doses per day are to be taken.</w:t>
      </w:r>
    </w:p>
    <w:p w:rsidR="00277077" w:rsidRPr="00906CF0" w:rsidRDefault="00277077" w:rsidP="00277077">
      <w:pPr>
        <w:autoSpaceDE w:val="0"/>
        <w:autoSpaceDN w:val="0"/>
        <w:adjustRightInd w:val="0"/>
        <w:rPr>
          <w:rFonts w:ascii="Comic Sans MS" w:eastAsiaTheme="minorHAnsi" w:hAnsi="Comic Sans MS" w:cs="ComicSansMS,Bold"/>
          <w:bC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 record must be kept of all drugs to be administered at school.</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All medicines must be prescribed by a registered medical practitioner.</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Medicines from any other source must not be given.</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Except as stated below, medicines should be stored in a safe place when not in use. (The main school office / EY Office – locked cupboard marked with a green cross).</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Schools should ensure that medicines held on the pupil’s behalf are ‘in date’.</w:t>
      </w: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If medicines become out of date, parents should be notified and the medicine returned to them.</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lastRenderedPageBreak/>
        <w:t>Record Keeping – tablets counted in from parent and signed for. Two adults to countersign the date, time and amount of medication administered.</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Cs/>
          <w:sz w:val="24"/>
          <w:szCs w:val="24"/>
        </w:rPr>
      </w:pPr>
      <w:r w:rsidRPr="00906CF0">
        <w:rPr>
          <w:rFonts w:ascii="Comic Sans MS" w:eastAsiaTheme="minorHAnsi" w:hAnsi="Comic Sans MS" w:cs="ComicSansMS,Bold"/>
          <w:bCs/>
          <w:sz w:val="24"/>
          <w:szCs w:val="24"/>
        </w:rPr>
        <w:t>Parents wishing to come into school to administer medicines/tables for their own child are welcome to do so by prior arrangement with school staff.</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Asthma Inhalers (See Asthma Policy)</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Asthma can be a life threatening disease and attacks can start very rapidly.  It is therefore vital that asthmatic pupils have access to their Inhalers in the class inhaler box (labelled and in view for PPA staff) this is to be taken out for all PE and off site events.</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Parents are asked to complete a </w:t>
      </w:r>
      <w:r w:rsidR="00384B7E">
        <w:rPr>
          <w:rFonts w:ascii="Comic Sans MS" w:eastAsiaTheme="minorHAnsi" w:hAnsi="Comic Sans MS" w:cs="ComicSansMS"/>
          <w:sz w:val="24"/>
          <w:szCs w:val="24"/>
        </w:rPr>
        <w:t>form</w:t>
      </w:r>
      <w:r w:rsidRPr="00906CF0">
        <w:rPr>
          <w:rFonts w:ascii="Comic Sans MS" w:eastAsiaTheme="minorHAnsi" w:hAnsi="Comic Sans MS" w:cs="ComicSansMS"/>
          <w:sz w:val="24"/>
          <w:szCs w:val="24"/>
        </w:rPr>
        <w:t xml:space="preserve"> obtained by school from the Asthma Society which gives details of the inhalers the child has in school, the expiry date/s on the inhaler/s and the dosage that the child should take.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b/>
          <w:sz w:val="24"/>
          <w:szCs w:val="24"/>
        </w:rPr>
      </w:pPr>
      <w:r w:rsidRPr="00906CF0">
        <w:rPr>
          <w:rFonts w:ascii="Comic Sans MS" w:eastAsiaTheme="minorHAnsi" w:hAnsi="Comic Sans MS" w:cs="ComicSansMS"/>
          <w:sz w:val="24"/>
          <w:szCs w:val="24"/>
        </w:rPr>
        <w:t xml:space="preserve">If in doubt </w:t>
      </w:r>
      <w:r w:rsidRPr="00906CF0">
        <w:rPr>
          <w:rFonts w:ascii="Comic Sans MS" w:eastAsiaTheme="minorHAnsi" w:hAnsi="Comic Sans MS" w:cs="ComicSansMS"/>
          <w:b/>
          <w:sz w:val="24"/>
          <w:szCs w:val="24"/>
        </w:rPr>
        <w:t>RING AN AMBULANCE.</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Health and Safety Responsibilities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The Health and Safety Executive take the view that provided the school management and staff act in accordance with the health and safety policy and guidelines issued by the L</w:t>
      </w:r>
      <w:r w:rsidR="00906CF0">
        <w:rPr>
          <w:rFonts w:ascii="Comic Sans MS" w:eastAsiaTheme="minorHAnsi" w:hAnsi="Comic Sans MS" w:cs="ComicSansMS"/>
          <w:sz w:val="24"/>
          <w:szCs w:val="24"/>
        </w:rPr>
        <w:t xml:space="preserve">A, asking advice when in doubt </w:t>
      </w:r>
      <w:r w:rsidRPr="00906CF0">
        <w:rPr>
          <w:rFonts w:ascii="Comic Sans MS" w:eastAsiaTheme="minorHAnsi" w:hAnsi="Comic Sans MS" w:cs="ComicSansMS"/>
          <w:sz w:val="24"/>
          <w:szCs w:val="24"/>
        </w:rPr>
        <w:t>then there should be no difficulty in meeting Health and Saf</w:t>
      </w:r>
      <w:r w:rsidR="00906CF0">
        <w:rPr>
          <w:rFonts w:ascii="Comic Sans MS" w:eastAsiaTheme="minorHAnsi" w:hAnsi="Comic Sans MS" w:cs="ComicSansMS"/>
          <w:sz w:val="24"/>
          <w:szCs w:val="24"/>
        </w:rPr>
        <w:t xml:space="preserve">ety obligations. This approach </w:t>
      </w:r>
      <w:r w:rsidRPr="00906CF0">
        <w:rPr>
          <w:rFonts w:ascii="Comic Sans MS" w:eastAsiaTheme="minorHAnsi" w:hAnsi="Comic Sans MS" w:cs="ComicSansMS"/>
          <w:sz w:val="24"/>
          <w:szCs w:val="24"/>
        </w:rPr>
        <w:t>will also ensure that Head teachers, Governors and staff remain within the protection of the LEA’s insurance policies.</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r w:rsidRPr="00906CF0">
        <w:rPr>
          <w:rFonts w:ascii="Comic Sans MS" w:eastAsiaTheme="minorHAnsi" w:hAnsi="Comic Sans MS" w:cs="ComicSansMS,Bold"/>
          <w:b/>
          <w:bCs/>
          <w:sz w:val="28"/>
          <w:szCs w:val="28"/>
        </w:rPr>
        <w:t>Children with Special Medical Conditions</w:t>
      </w:r>
    </w:p>
    <w:p w:rsidR="00277077" w:rsidRPr="00906CF0" w:rsidRDefault="00277077" w:rsidP="00277077">
      <w:pPr>
        <w:autoSpaceDE w:val="0"/>
        <w:autoSpaceDN w:val="0"/>
        <w:adjustRightInd w:val="0"/>
        <w:rPr>
          <w:rFonts w:ascii="Comic Sans MS" w:eastAsiaTheme="minorHAnsi" w:hAnsi="Comic Sans MS" w:cs="ComicSansMS,Bold"/>
          <w:b/>
          <w:bCs/>
          <w:sz w:val="28"/>
          <w:szCs w:val="28"/>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Children with specific conditions and treatment are photographed and their details are placed on the staffroom wall. </w:t>
      </w:r>
    </w:p>
    <w:p w:rsidR="00277077" w:rsidRPr="00906CF0" w:rsidRDefault="00277077" w:rsidP="00277077">
      <w:pPr>
        <w:autoSpaceDE w:val="0"/>
        <w:autoSpaceDN w:val="0"/>
        <w:adjustRightInd w:val="0"/>
        <w:rPr>
          <w:rFonts w:ascii="Comic Sans MS" w:eastAsiaTheme="minorHAnsi" w:hAnsi="Comic Sans MS" w:cs="ComicSansMS"/>
          <w:sz w:val="24"/>
          <w:szCs w:val="24"/>
        </w:rPr>
      </w:pPr>
    </w:p>
    <w:p w:rsidR="00277077" w:rsidRPr="00906CF0" w:rsidRDefault="00277077" w:rsidP="00277077">
      <w:pPr>
        <w:autoSpaceDE w:val="0"/>
        <w:autoSpaceDN w:val="0"/>
        <w:adjustRightInd w:val="0"/>
        <w:rPr>
          <w:rFonts w:ascii="Comic Sans MS" w:eastAsiaTheme="minorHAnsi" w:hAnsi="Comic Sans MS" w:cs="ComicSansMS"/>
          <w:sz w:val="24"/>
          <w:szCs w:val="24"/>
        </w:rPr>
      </w:pPr>
      <w:r w:rsidRPr="00906CF0">
        <w:rPr>
          <w:rFonts w:ascii="Comic Sans MS" w:eastAsiaTheme="minorHAnsi" w:hAnsi="Comic Sans MS" w:cs="ComicSansMS"/>
          <w:sz w:val="24"/>
          <w:szCs w:val="24"/>
        </w:rPr>
        <w:t xml:space="preserve">All other medical conditions are listed in the class inclusion file. </w:t>
      </w:r>
    </w:p>
    <w:p w:rsidR="006D05CC" w:rsidRPr="00906CF0" w:rsidRDefault="006D05CC" w:rsidP="00277077">
      <w:pPr>
        <w:spacing w:line="276" w:lineRule="auto"/>
        <w:rPr>
          <w:rFonts w:ascii="Comic Sans MS" w:eastAsiaTheme="minorHAnsi" w:hAnsi="Comic Sans MS" w:cs="ComicSansMS"/>
          <w:b/>
          <w:sz w:val="24"/>
          <w:szCs w:val="24"/>
        </w:rPr>
      </w:pPr>
    </w:p>
    <w:p w:rsidR="00277077" w:rsidRPr="00906CF0" w:rsidRDefault="00277077" w:rsidP="00277077">
      <w:pPr>
        <w:spacing w:line="276" w:lineRule="auto"/>
        <w:rPr>
          <w:rFonts w:ascii="Comic Sans MS" w:eastAsiaTheme="minorHAnsi" w:hAnsi="Comic Sans MS" w:cs="ComicSansMS"/>
          <w:b/>
          <w:sz w:val="24"/>
          <w:szCs w:val="24"/>
        </w:rPr>
      </w:pPr>
      <w:r w:rsidRPr="00906CF0">
        <w:rPr>
          <w:rFonts w:ascii="Comic Sans MS" w:eastAsiaTheme="minorHAnsi" w:hAnsi="Comic Sans MS" w:cs="ComicSansMS"/>
          <w:b/>
          <w:sz w:val="24"/>
          <w:szCs w:val="24"/>
        </w:rPr>
        <w:t>Training</w:t>
      </w:r>
    </w:p>
    <w:p w:rsidR="00277077" w:rsidRPr="00906CF0" w:rsidRDefault="00277077" w:rsidP="00277077">
      <w:pPr>
        <w:spacing w:line="276" w:lineRule="auto"/>
        <w:rPr>
          <w:rFonts w:ascii="Comic Sans MS" w:eastAsiaTheme="minorHAnsi" w:hAnsi="Comic Sans MS" w:cs="ComicSansMS"/>
          <w:b/>
          <w:sz w:val="24"/>
          <w:szCs w:val="24"/>
        </w:rPr>
      </w:pPr>
    </w:p>
    <w:p w:rsidR="00277077" w:rsidRPr="00906CF0" w:rsidRDefault="00277077" w:rsidP="00277077">
      <w:pPr>
        <w:spacing w:line="276" w:lineRule="auto"/>
        <w:rPr>
          <w:rFonts w:ascii="Comic Sans MS" w:eastAsiaTheme="minorHAnsi" w:hAnsi="Comic Sans MS" w:cs="ComicSansMS"/>
          <w:sz w:val="24"/>
          <w:szCs w:val="24"/>
        </w:rPr>
      </w:pPr>
      <w:r w:rsidRPr="00906CF0">
        <w:rPr>
          <w:rFonts w:ascii="Comic Sans MS" w:eastAsiaTheme="minorHAnsi" w:hAnsi="Comic Sans MS" w:cs="ComicSansMS"/>
          <w:sz w:val="24"/>
          <w:szCs w:val="24"/>
        </w:rPr>
        <w:t>Office Man</w:t>
      </w:r>
      <w:r w:rsidR="00CC4CA8" w:rsidRPr="00906CF0">
        <w:rPr>
          <w:rFonts w:ascii="Comic Sans MS" w:eastAsiaTheme="minorHAnsi" w:hAnsi="Comic Sans MS" w:cs="ComicSansMS"/>
          <w:sz w:val="24"/>
          <w:szCs w:val="24"/>
        </w:rPr>
        <w:t>a</w:t>
      </w:r>
      <w:r w:rsidRPr="00906CF0">
        <w:rPr>
          <w:rFonts w:ascii="Comic Sans MS" w:eastAsiaTheme="minorHAnsi" w:hAnsi="Comic Sans MS" w:cs="ComicSansMS"/>
          <w:sz w:val="24"/>
          <w:szCs w:val="24"/>
        </w:rPr>
        <w:t>ger to keep a record of training and ensure all first aid staff are up to date.  Liaise with BWD Health and Safety.</w:t>
      </w:r>
    </w:p>
    <w:p w:rsidR="006D05CC" w:rsidRPr="00906CF0" w:rsidRDefault="006D05CC" w:rsidP="00277077">
      <w:pPr>
        <w:spacing w:line="276" w:lineRule="auto"/>
        <w:rPr>
          <w:rFonts w:ascii="Comic Sans MS" w:eastAsiaTheme="minorHAnsi" w:hAnsi="Comic Sans MS" w:cs="ComicSansMS"/>
          <w:b/>
          <w:sz w:val="24"/>
          <w:szCs w:val="24"/>
        </w:rPr>
      </w:pPr>
    </w:p>
    <w:p w:rsidR="00731D4E" w:rsidRPr="00906CF0" w:rsidRDefault="00731D4E" w:rsidP="00277077">
      <w:pPr>
        <w:spacing w:line="276" w:lineRule="auto"/>
        <w:rPr>
          <w:rFonts w:ascii="Comic Sans MS" w:eastAsiaTheme="minorHAnsi" w:hAnsi="Comic Sans MS" w:cs="ComicSansMS"/>
          <w:b/>
          <w:sz w:val="24"/>
          <w:szCs w:val="24"/>
        </w:rPr>
      </w:pPr>
    </w:p>
    <w:p w:rsidR="00277077" w:rsidRPr="00906CF0" w:rsidRDefault="00277077" w:rsidP="00277077">
      <w:pPr>
        <w:spacing w:line="276" w:lineRule="auto"/>
        <w:rPr>
          <w:rFonts w:ascii="Comic Sans MS" w:eastAsiaTheme="minorHAnsi" w:hAnsi="Comic Sans MS" w:cs="ComicSansMS"/>
          <w:b/>
          <w:sz w:val="24"/>
          <w:szCs w:val="24"/>
        </w:rPr>
      </w:pPr>
      <w:r w:rsidRPr="00906CF0">
        <w:rPr>
          <w:rFonts w:ascii="Comic Sans MS" w:eastAsiaTheme="minorHAnsi" w:hAnsi="Comic Sans MS" w:cs="ComicSansMS"/>
          <w:b/>
          <w:sz w:val="24"/>
          <w:szCs w:val="24"/>
        </w:rPr>
        <w:t>Reporting of accidents</w:t>
      </w:r>
    </w:p>
    <w:p w:rsidR="00277077" w:rsidRPr="00906CF0" w:rsidRDefault="00277077" w:rsidP="00277077">
      <w:pPr>
        <w:spacing w:line="276" w:lineRule="auto"/>
        <w:rPr>
          <w:rFonts w:ascii="Comic Sans MS" w:eastAsiaTheme="minorHAnsi" w:hAnsi="Comic Sans MS" w:cs="ComicSansMS"/>
          <w:b/>
          <w:sz w:val="24"/>
          <w:szCs w:val="24"/>
        </w:rPr>
      </w:pPr>
    </w:p>
    <w:p w:rsidR="00277077" w:rsidRPr="00906CF0" w:rsidRDefault="00277077" w:rsidP="00277077">
      <w:pPr>
        <w:spacing w:line="276" w:lineRule="auto"/>
        <w:rPr>
          <w:rFonts w:ascii="Comic Sans MS" w:eastAsiaTheme="minorHAnsi" w:hAnsi="Comic Sans MS" w:cs="ComicSansMS"/>
          <w:sz w:val="24"/>
          <w:szCs w:val="24"/>
        </w:rPr>
      </w:pPr>
      <w:r w:rsidRPr="00906CF0">
        <w:rPr>
          <w:rFonts w:ascii="Comic Sans MS" w:eastAsiaTheme="minorHAnsi" w:hAnsi="Comic Sans MS" w:cs="ComicSansMS"/>
          <w:sz w:val="24"/>
          <w:szCs w:val="24"/>
        </w:rPr>
        <w:t>All first aid treatment administered by a first aider must be recorded in the green book and in more serious cases liaise with the HT to further HSE LA paperwork.  Refer to DFE Guidance on First Aid for schools and BWD Health and Safety site.</w:t>
      </w: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277077" w:rsidP="00277077">
      <w:pPr>
        <w:spacing w:after="200" w:line="276" w:lineRule="auto"/>
        <w:rPr>
          <w:rFonts w:ascii="Comic Sans MS" w:eastAsiaTheme="minorHAnsi" w:hAnsi="Comic Sans MS" w:cs="ComicSansMS"/>
          <w:sz w:val="24"/>
          <w:szCs w:val="24"/>
        </w:rPr>
      </w:pPr>
    </w:p>
    <w:p w:rsidR="00277077" w:rsidRPr="00906CF0" w:rsidRDefault="0032111F" w:rsidP="00277077">
      <w:pPr>
        <w:spacing w:after="200" w:line="276" w:lineRule="auto"/>
        <w:rPr>
          <w:rFonts w:ascii="Comic Sans MS" w:eastAsiaTheme="minorHAnsi" w:hAnsi="Comic Sans MS" w:cs="ComicSansMS"/>
          <w:sz w:val="24"/>
          <w:szCs w:val="24"/>
        </w:rPr>
      </w:pPr>
      <w:r w:rsidRPr="00906CF0">
        <w:rPr>
          <w:rFonts w:ascii="Comic Sans MS" w:eastAsiaTheme="minorHAnsi" w:hAnsi="Comic Sans MS" w:cs="ComicSansMS"/>
          <w:sz w:val="24"/>
          <w:szCs w:val="24"/>
        </w:rPr>
        <w:t>.</w:t>
      </w: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32111F" w:rsidRPr="00906CF0" w:rsidRDefault="0032111F" w:rsidP="00277077">
      <w:pPr>
        <w:spacing w:after="200" w:line="276" w:lineRule="auto"/>
        <w:rPr>
          <w:rFonts w:ascii="Comic Sans MS" w:eastAsiaTheme="minorHAnsi" w:hAnsi="Comic Sans MS" w:cs="ComicSansMS"/>
          <w:sz w:val="24"/>
          <w:szCs w:val="24"/>
        </w:rPr>
      </w:pPr>
    </w:p>
    <w:p w:rsidR="00277077" w:rsidRDefault="002C3B80" w:rsidP="001A37C1">
      <w:pPr>
        <w:autoSpaceDE w:val="0"/>
        <w:autoSpaceDN w:val="0"/>
        <w:adjustRightInd w:val="0"/>
        <w:rPr>
          <w:rFonts w:ascii="Tahoma" w:eastAsiaTheme="minorHAnsi" w:hAnsi="Tahoma" w:cs="Tahoma"/>
          <w:b/>
          <w:bCs/>
          <w:sz w:val="28"/>
          <w:szCs w:val="28"/>
        </w:rPr>
      </w:pPr>
      <w:r w:rsidRPr="00F94CB5">
        <w:rPr>
          <w:rFonts w:ascii="Tahoma" w:eastAsiaTheme="minorHAnsi" w:hAnsi="Tahoma" w:cs="Tahoma"/>
          <w:b/>
          <w:bCs/>
          <w:sz w:val="28"/>
          <w:szCs w:val="28"/>
          <w:u w:val="single"/>
        </w:rPr>
        <w:lastRenderedPageBreak/>
        <w:t>SIGNIFICANT</w:t>
      </w:r>
      <w:r w:rsidRPr="001A37C1">
        <w:rPr>
          <w:rFonts w:ascii="Tahoma" w:eastAsiaTheme="minorHAnsi" w:hAnsi="Tahoma" w:cs="Tahoma"/>
          <w:b/>
          <w:bCs/>
          <w:sz w:val="28"/>
          <w:szCs w:val="28"/>
        </w:rPr>
        <w:t xml:space="preserve"> </w:t>
      </w:r>
      <w:r w:rsidR="00277077" w:rsidRPr="001A37C1">
        <w:rPr>
          <w:rFonts w:ascii="Tahoma" w:eastAsiaTheme="minorHAnsi" w:hAnsi="Tahoma" w:cs="Tahoma"/>
          <w:b/>
          <w:bCs/>
          <w:sz w:val="28"/>
          <w:szCs w:val="28"/>
        </w:rPr>
        <w:t>HEAD INJURY LETTER</w:t>
      </w:r>
      <w:r w:rsidR="0088056F" w:rsidRPr="001A37C1">
        <w:rPr>
          <w:rFonts w:ascii="Tahoma" w:eastAsiaTheme="minorHAnsi" w:hAnsi="Tahoma" w:cs="Tahoma"/>
          <w:b/>
          <w:bCs/>
          <w:sz w:val="28"/>
          <w:szCs w:val="28"/>
        </w:rPr>
        <w:t xml:space="preserve">       </w:t>
      </w:r>
      <w:r w:rsidR="0088056F" w:rsidRPr="001A37C1">
        <w:rPr>
          <w:rFonts w:ascii="Tahoma" w:eastAsiaTheme="minorHAnsi" w:hAnsi="Tahoma" w:cs="Tahoma"/>
          <w:b/>
          <w:bCs/>
          <w:sz w:val="28"/>
          <w:szCs w:val="28"/>
        </w:rPr>
        <w:tab/>
      </w:r>
      <w:r w:rsidR="0088056F" w:rsidRPr="001A37C1">
        <w:rPr>
          <w:rFonts w:ascii="Tahoma" w:eastAsiaTheme="minorHAnsi" w:hAnsi="Tahoma" w:cs="Tahoma"/>
          <w:b/>
          <w:bCs/>
          <w:sz w:val="28"/>
          <w:szCs w:val="28"/>
        </w:rPr>
        <w:tab/>
      </w:r>
      <w:r w:rsidR="0088056F" w:rsidRPr="001A37C1">
        <w:rPr>
          <w:rFonts w:ascii="Tahoma" w:eastAsiaTheme="minorHAnsi" w:hAnsi="Tahoma" w:cs="Tahoma"/>
          <w:b/>
          <w:bCs/>
          <w:sz w:val="28"/>
          <w:szCs w:val="28"/>
        </w:rPr>
        <w:tab/>
        <w:t xml:space="preserve">        (HIL1)</w:t>
      </w:r>
    </w:p>
    <w:p w:rsidR="001A37C1" w:rsidRPr="001A37C1" w:rsidRDefault="001A37C1" w:rsidP="001A37C1">
      <w:pPr>
        <w:autoSpaceDE w:val="0"/>
        <w:autoSpaceDN w:val="0"/>
        <w:adjustRightInd w:val="0"/>
        <w:rPr>
          <w:rFonts w:ascii="Tahoma" w:eastAsiaTheme="minorHAnsi" w:hAnsi="Tahoma" w:cs="Tahoma"/>
          <w:b/>
          <w:bCs/>
          <w:sz w:val="28"/>
          <w:szCs w:val="28"/>
        </w:rPr>
      </w:pPr>
    </w:p>
    <w:p w:rsidR="00277077" w:rsidRPr="002E55D8" w:rsidRDefault="00277077" w:rsidP="001A37C1">
      <w:pPr>
        <w:autoSpaceDE w:val="0"/>
        <w:autoSpaceDN w:val="0"/>
        <w:adjustRightInd w:val="0"/>
        <w:rPr>
          <w:rFonts w:ascii="Tahoma" w:eastAsiaTheme="minorHAnsi" w:hAnsi="Tahoma" w:cs="Tahoma"/>
          <w:b/>
          <w:bCs/>
        </w:rPr>
      </w:pPr>
      <w:r w:rsidRPr="002E55D8">
        <w:rPr>
          <w:rFonts w:ascii="Tahoma" w:eastAsiaTheme="minorHAnsi" w:hAnsi="Tahoma" w:cs="Tahoma"/>
          <w:b/>
          <w:bCs/>
        </w:rPr>
        <w:t xml:space="preserve">At point of treatment – a SLT Member must </w:t>
      </w:r>
      <w:r w:rsidR="00E02F96">
        <w:rPr>
          <w:rFonts w:ascii="Tahoma" w:eastAsiaTheme="minorHAnsi" w:hAnsi="Tahoma" w:cs="Tahoma"/>
          <w:b/>
          <w:bCs/>
        </w:rPr>
        <w:t>be informed about</w:t>
      </w:r>
      <w:r w:rsidRPr="002E55D8">
        <w:rPr>
          <w:rFonts w:ascii="Tahoma" w:eastAsiaTheme="minorHAnsi" w:hAnsi="Tahoma" w:cs="Tahoma"/>
          <w:b/>
          <w:bCs/>
        </w:rPr>
        <w:t xml:space="preserve"> any child that requires significant treatment.</w:t>
      </w:r>
    </w:p>
    <w:p w:rsidR="00277077" w:rsidRPr="002E55D8" w:rsidRDefault="00277077" w:rsidP="00277077">
      <w:pPr>
        <w:autoSpaceDE w:val="0"/>
        <w:autoSpaceDN w:val="0"/>
        <w:adjustRightInd w:val="0"/>
        <w:rPr>
          <w:rFonts w:ascii="Tahoma" w:eastAsiaTheme="minorHAnsi" w:hAnsi="Tahoma" w:cs="Tahoma"/>
          <w:b/>
          <w:bCs/>
        </w:rPr>
      </w:pPr>
    </w:p>
    <w:p w:rsidR="007B22D5" w:rsidRPr="002E55D8" w:rsidRDefault="007B22D5" w:rsidP="007B22D5">
      <w:pPr>
        <w:autoSpaceDE w:val="0"/>
        <w:autoSpaceDN w:val="0"/>
        <w:adjustRightInd w:val="0"/>
        <w:rPr>
          <w:rFonts w:ascii="Tahoma" w:eastAsiaTheme="minorHAnsi" w:hAnsi="Tahoma" w:cs="Tahoma"/>
        </w:rPr>
      </w:pPr>
      <w:r w:rsidRPr="002E55D8">
        <w:rPr>
          <w:rFonts w:ascii="Tahoma" w:eastAsiaTheme="minorHAnsi" w:hAnsi="Tahoma" w:cs="Tahoma"/>
          <w:b/>
        </w:rPr>
        <w:t>Dear Parent / Guardian</w:t>
      </w:r>
      <w:r w:rsidRPr="002E55D8">
        <w:rPr>
          <w:rFonts w:ascii="Tahoma" w:eastAsiaTheme="minorHAnsi" w:hAnsi="Tahoma" w:cs="Tahoma"/>
          <w:b/>
        </w:rPr>
        <w:tab/>
      </w:r>
      <w:r w:rsidRPr="002E55D8">
        <w:rPr>
          <w:rFonts w:ascii="Tahoma" w:eastAsiaTheme="minorHAnsi" w:hAnsi="Tahoma" w:cs="Tahoma"/>
        </w:rPr>
        <w:tab/>
      </w:r>
      <w:r w:rsidRPr="002E55D8">
        <w:rPr>
          <w:rFonts w:ascii="Tahoma" w:eastAsiaTheme="minorHAnsi" w:hAnsi="Tahoma" w:cs="Tahoma"/>
        </w:rPr>
        <w:tab/>
      </w:r>
      <w:r w:rsidRPr="002E55D8">
        <w:rPr>
          <w:rFonts w:ascii="Tahoma" w:eastAsiaTheme="minorHAnsi" w:hAnsi="Tahoma" w:cs="Tahoma"/>
        </w:rPr>
        <w:tab/>
      </w:r>
      <w:r w:rsidRPr="002E55D8">
        <w:rPr>
          <w:rFonts w:ascii="Tahoma" w:eastAsiaTheme="minorHAnsi" w:hAnsi="Tahoma" w:cs="Tahoma"/>
        </w:rPr>
        <w:tab/>
        <w:t xml:space="preserve">Date: </w:t>
      </w:r>
      <w:r w:rsidR="00E02F96">
        <w:rPr>
          <w:rFonts w:ascii="Tahoma" w:eastAsiaTheme="minorHAnsi" w:hAnsi="Tahoma" w:cs="Tahoma"/>
        </w:rPr>
        <w:t>………………………………………..</w:t>
      </w:r>
    </w:p>
    <w:p w:rsidR="00277077" w:rsidRPr="002E55D8" w:rsidRDefault="00277077" w:rsidP="00277077">
      <w:pPr>
        <w:autoSpaceDE w:val="0"/>
        <w:autoSpaceDN w:val="0"/>
        <w:adjustRightInd w:val="0"/>
        <w:rPr>
          <w:rFonts w:ascii="Tahoma" w:eastAsiaTheme="minorHAnsi" w:hAnsi="Tahoma" w:cs="Tahoma"/>
        </w:rPr>
      </w:pPr>
    </w:p>
    <w:p w:rsidR="00E02F96" w:rsidRDefault="00277077" w:rsidP="00277077">
      <w:pPr>
        <w:autoSpaceDE w:val="0"/>
        <w:autoSpaceDN w:val="0"/>
        <w:adjustRightInd w:val="0"/>
        <w:rPr>
          <w:rFonts w:ascii="Tahoma" w:eastAsiaTheme="minorHAnsi" w:hAnsi="Tahoma" w:cs="Tahoma"/>
        </w:rPr>
      </w:pPr>
      <w:r w:rsidRPr="002E55D8">
        <w:rPr>
          <w:rFonts w:ascii="Tahoma" w:eastAsiaTheme="minorHAnsi" w:hAnsi="Tahoma" w:cs="Tahoma"/>
        </w:rPr>
        <w:t xml:space="preserve">Your child </w:t>
      </w:r>
      <w:r w:rsidR="00E02F96">
        <w:rPr>
          <w:rFonts w:ascii="Tahoma" w:eastAsiaTheme="minorHAnsi" w:hAnsi="Tahoma" w:cs="Tahoma"/>
        </w:rPr>
        <w:t xml:space="preserve">Forename </w:t>
      </w:r>
      <w:r w:rsidRPr="002E55D8">
        <w:rPr>
          <w:rFonts w:ascii="Tahoma" w:eastAsiaTheme="minorHAnsi" w:hAnsi="Tahoma" w:cs="Tahoma"/>
        </w:rPr>
        <w:t>…………………</w:t>
      </w:r>
      <w:r w:rsidR="00E02F96">
        <w:rPr>
          <w:rFonts w:ascii="Tahoma" w:eastAsiaTheme="minorHAnsi" w:hAnsi="Tahoma" w:cs="Tahoma"/>
        </w:rPr>
        <w:t>…….…</w:t>
      </w:r>
      <w:r w:rsidRPr="002E55D8">
        <w:rPr>
          <w:rFonts w:ascii="Tahoma" w:eastAsiaTheme="minorHAnsi" w:hAnsi="Tahoma" w:cs="Tahoma"/>
        </w:rPr>
        <w:t>…………</w:t>
      </w:r>
      <w:r w:rsidR="00E02F96">
        <w:rPr>
          <w:rFonts w:ascii="Tahoma" w:eastAsiaTheme="minorHAnsi" w:hAnsi="Tahoma" w:cs="Tahoma"/>
        </w:rPr>
        <w:t xml:space="preserve"> Surname………………….…</w:t>
      </w:r>
      <w:r w:rsidRPr="002E55D8">
        <w:rPr>
          <w:rFonts w:ascii="Tahoma" w:eastAsiaTheme="minorHAnsi" w:hAnsi="Tahoma" w:cs="Tahoma"/>
        </w:rPr>
        <w:t>…………………</w:t>
      </w:r>
      <w:r w:rsidR="00050B63" w:rsidRPr="002E55D8">
        <w:rPr>
          <w:rFonts w:ascii="Tahoma" w:eastAsiaTheme="minorHAnsi" w:hAnsi="Tahoma" w:cs="Tahoma"/>
        </w:rPr>
        <w:t xml:space="preserve"> </w:t>
      </w:r>
      <w:r w:rsidR="00E02F96">
        <w:rPr>
          <w:rFonts w:ascii="Tahoma" w:eastAsiaTheme="minorHAnsi" w:hAnsi="Tahoma" w:cs="Tahoma"/>
        </w:rPr>
        <w:t>in class ……….</w:t>
      </w:r>
    </w:p>
    <w:p w:rsidR="00277077" w:rsidRPr="002E55D8" w:rsidRDefault="00277077" w:rsidP="00277077">
      <w:pPr>
        <w:autoSpaceDE w:val="0"/>
        <w:autoSpaceDN w:val="0"/>
        <w:adjustRightInd w:val="0"/>
        <w:rPr>
          <w:rFonts w:ascii="Tahoma" w:eastAsiaTheme="minorHAnsi" w:hAnsi="Tahoma" w:cs="Tahoma"/>
        </w:rPr>
      </w:pPr>
      <w:proofErr w:type="gramStart"/>
      <w:r w:rsidRPr="002E55D8">
        <w:rPr>
          <w:rFonts w:ascii="Tahoma" w:eastAsiaTheme="minorHAnsi" w:hAnsi="Tahoma" w:cs="Tahoma"/>
        </w:rPr>
        <w:t>received</w:t>
      </w:r>
      <w:proofErr w:type="gramEnd"/>
      <w:r w:rsidRPr="002E55D8">
        <w:rPr>
          <w:rFonts w:ascii="Tahoma" w:eastAsiaTheme="minorHAnsi" w:hAnsi="Tahoma" w:cs="Tahoma"/>
        </w:rPr>
        <w:t xml:space="preserve"> a bump on the head today whilst at school.</w:t>
      </w:r>
    </w:p>
    <w:p w:rsidR="00277077" w:rsidRPr="002E55D8" w:rsidRDefault="00277077" w:rsidP="00277077">
      <w:pPr>
        <w:autoSpaceDE w:val="0"/>
        <w:autoSpaceDN w:val="0"/>
        <w:adjustRightInd w:val="0"/>
        <w:rPr>
          <w:rFonts w:ascii="Tahoma" w:eastAsiaTheme="minorHAnsi" w:hAnsi="Tahoma" w:cs="Tahoma"/>
        </w:rPr>
      </w:pPr>
    </w:p>
    <w:p w:rsidR="001A37C1" w:rsidRPr="002E55D8" w:rsidRDefault="001A37C1" w:rsidP="001A37C1">
      <w:pPr>
        <w:autoSpaceDE w:val="0"/>
        <w:autoSpaceDN w:val="0"/>
        <w:adjustRightInd w:val="0"/>
        <w:rPr>
          <w:rFonts w:ascii="Tahoma" w:eastAsiaTheme="minorHAnsi" w:hAnsi="Tahoma" w:cs="Tahoma"/>
          <w:b/>
        </w:rPr>
      </w:pPr>
      <w:r w:rsidRPr="002E55D8">
        <w:rPr>
          <w:rFonts w:ascii="Tahoma" w:eastAsiaTheme="minorHAnsi" w:hAnsi="Tahoma" w:cs="Tahoma"/>
          <w:b/>
        </w:rPr>
        <w:t>Description of accident including times / place:</w:t>
      </w:r>
    </w:p>
    <w:p w:rsidR="001A37C1" w:rsidRPr="002E55D8" w:rsidRDefault="001A37C1" w:rsidP="001A37C1">
      <w:pPr>
        <w:autoSpaceDE w:val="0"/>
        <w:autoSpaceDN w:val="0"/>
        <w:adjustRightInd w:val="0"/>
        <w:rPr>
          <w:rFonts w:ascii="Tahoma" w:eastAsiaTheme="minorHAnsi" w:hAnsi="Tahoma" w:cs="Tahoma"/>
          <w:b/>
        </w:rPr>
      </w:pPr>
    </w:p>
    <w:p w:rsidR="001A37C1" w:rsidRPr="002E55D8" w:rsidRDefault="001A37C1" w:rsidP="001A37C1">
      <w:pPr>
        <w:autoSpaceDE w:val="0"/>
        <w:autoSpaceDN w:val="0"/>
        <w:adjustRightInd w:val="0"/>
        <w:rPr>
          <w:rFonts w:ascii="Tahoma" w:eastAsiaTheme="minorHAnsi" w:hAnsi="Tahoma" w:cs="Tahoma"/>
        </w:rPr>
      </w:pPr>
      <w:r w:rsidRPr="002E55D8">
        <w:rPr>
          <w:rFonts w:ascii="Tahoma" w:eastAsiaTheme="minorHAnsi" w:hAnsi="Tahoma" w:cs="Tahoma"/>
        </w:rPr>
        <w:t>…………………………………………………………………………….........................................................</w:t>
      </w:r>
      <w:r w:rsidR="00E02F96">
        <w:rPr>
          <w:rFonts w:ascii="Tahoma" w:eastAsiaTheme="minorHAnsi" w:hAnsi="Tahoma" w:cs="Tahoma"/>
        </w:rPr>
        <w:t>...........</w:t>
      </w:r>
    </w:p>
    <w:p w:rsidR="001A37C1" w:rsidRPr="002E55D8" w:rsidRDefault="001A37C1" w:rsidP="001A37C1">
      <w:pPr>
        <w:autoSpaceDE w:val="0"/>
        <w:autoSpaceDN w:val="0"/>
        <w:adjustRightInd w:val="0"/>
        <w:rPr>
          <w:rFonts w:ascii="Tahoma" w:eastAsiaTheme="minorHAnsi" w:hAnsi="Tahoma" w:cs="Tahoma"/>
        </w:rPr>
      </w:pPr>
    </w:p>
    <w:p w:rsidR="001A37C1" w:rsidRPr="002E55D8" w:rsidRDefault="00E02F96" w:rsidP="001A37C1">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1A37C1" w:rsidRPr="002E55D8" w:rsidRDefault="001A37C1" w:rsidP="001A37C1">
      <w:pPr>
        <w:autoSpaceDE w:val="0"/>
        <w:autoSpaceDN w:val="0"/>
        <w:adjustRightInd w:val="0"/>
        <w:rPr>
          <w:rFonts w:ascii="Tahoma" w:eastAsiaTheme="minorHAnsi" w:hAnsi="Tahoma" w:cs="Tahoma"/>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1A37C1" w:rsidRPr="002E55D8" w:rsidRDefault="001A37C1" w:rsidP="001A37C1">
      <w:pPr>
        <w:autoSpaceDE w:val="0"/>
        <w:autoSpaceDN w:val="0"/>
        <w:adjustRightInd w:val="0"/>
        <w:rPr>
          <w:rFonts w:ascii="Tahoma" w:eastAsiaTheme="minorHAnsi" w:hAnsi="Tahoma" w:cs="Tahoma"/>
          <w:b/>
        </w:rPr>
      </w:pPr>
    </w:p>
    <w:p w:rsidR="001A37C1" w:rsidRPr="002E55D8" w:rsidRDefault="001A37C1" w:rsidP="001A37C1">
      <w:pPr>
        <w:autoSpaceDE w:val="0"/>
        <w:autoSpaceDN w:val="0"/>
        <w:adjustRightInd w:val="0"/>
        <w:rPr>
          <w:rFonts w:ascii="Tahoma" w:eastAsiaTheme="minorHAnsi" w:hAnsi="Tahoma" w:cs="Tahoma"/>
          <w:b/>
        </w:rPr>
      </w:pPr>
      <w:r w:rsidRPr="002E55D8">
        <w:rPr>
          <w:rFonts w:ascii="Tahoma" w:eastAsiaTheme="minorHAnsi" w:hAnsi="Tahoma" w:cs="Tahoma"/>
          <w:b/>
        </w:rPr>
        <w:t xml:space="preserve">Description of injury (site / size/ colour </w:t>
      </w:r>
      <w:proofErr w:type="spellStart"/>
      <w:r w:rsidRPr="002E55D8">
        <w:rPr>
          <w:rFonts w:ascii="Tahoma" w:eastAsiaTheme="minorHAnsi" w:hAnsi="Tahoma" w:cs="Tahoma"/>
          <w:b/>
        </w:rPr>
        <w:t>etc</w:t>
      </w:r>
      <w:proofErr w:type="spellEnd"/>
      <w:r w:rsidRPr="002E55D8">
        <w:rPr>
          <w:rFonts w:ascii="Tahoma" w:eastAsiaTheme="minorHAnsi" w:hAnsi="Tahoma" w:cs="Tahoma"/>
          <w:b/>
        </w:rPr>
        <w:t>)</w:t>
      </w:r>
    </w:p>
    <w:p w:rsidR="001A37C1" w:rsidRPr="002E55D8" w:rsidRDefault="001A37C1" w:rsidP="001A37C1">
      <w:pPr>
        <w:autoSpaceDE w:val="0"/>
        <w:autoSpaceDN w:val="0"/>
        <w:adjustRightInd w:val="0"/>
        <w:rPr>
          <w:rFonts w:ascii="Tahoma" w:eastAsiaTheme="minorHAnsi" w:hAnsi="Tahoma" w:cs="Tahoma"/>
          <w:b/>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1A37C1" w:rsidRPr="002E55D8" w:rsidRDefault="001A37C1" w:rsidP="001A37C1">
      <w:pPr>
        <w:autoSpaceDE w:val="0"/>
        <w:autoSpaceDN w:val="0"/>
        <w:adjustRightInd w:val="0"/>
        <w:rPr>
          <w:rFonts w:ascii="Tahoma" w:eastAsiaTheme="minorHAnsi" w:hAnsi="Tahoma" w:cs="Tahoma"/>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1A37C1" w:rsidRPr="002E55D8" w:rsidRDefault="001A37C1" w:rsidP="001A37C1">
      <w:pPr>
        <w:autoSpaceDE w:val="0"/>
        <w:autoSpaceDN w:val="0"/>
        <w:adjustRightInd w:val="0"/>
        <w:rPr>
          <w:rFonts w:ascii="Tahoma" w:eastAsiaTheme="minorHAnsi" w:hAnsi="Tahoma" w:cs="Tahoma"/>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277077" w:rsidRPr="002E55D8" w:rsidRDefault="00277077" w:rsidP="00277077">
      <w:pPr>
        <w:autoSpaceDE w:val="0"/>
        <w:autoSpaceDN w:val="0"/>
        <w:adjustRightInd w:val="0"/>
        <w:rPr>
          <w:rFonts w:ascii="Tahoma" w:eastAsiaTheme="minorHAnsi" w:hAnsi="Tahoma" w:cs="Tahoma"/>
        </w:rPr>
      </w:pPr>
      <w:bookmarkStart w:id="0" w:name="_GoBack"/>
      <w:bookmarkEnd w:id="0"/>
      <w:r w:rsidRPr="002E55D8">
        <w:rPr>
          <w:rFonts w:ascii="Tahoma" w:eastAsiaTheme="minorHAnsi" w:hAnsi="Tahoma" w:cs="Tahoma"/>
        </w:rPr>
        <w:t>A First Aider assessed your child. Although no problems were seen at the time, we request that you observe your child for the next 24 hours for any of the following symptoms:</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Unusual drowsiness</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Change in behaviour / confusion</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Severe headache</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Nausea or repeated vomiting</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Blurred vision</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Bleeding or fluid from ears or nose</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Clumsy walking, staggering, dizziness</w:t>
      </w:r>
    </w:p>
    <w:p w:rsidR="001A37C1"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Unresponsiveness</w:t>
      </w:r>
    </w:p>
    <w:p w:rsidR="00277077" w:rsidRPr="002E55D8" w:rsidRDefault="00277077" w:rsidP="00277077">
      <w:pPr>
        <w:pStyle w:val="ListParagraph"/>
        <w:numPr>
          <w:ilvl w:val="0"/>
          <w:numId w:val="1"/>
        </w:numPr>
        <w:autoSpaceDE w:val="0"/>
        <w:autoSpaceDN w:val="0"/>
        <w:adjustRightInd w:val="0"/>
        <w:rPr>
          <w:rFonts w:ascii="Tahoma" w:eastAsiaTheme="minorHAnsi" w:hAnsi="Tahoma" w:cs="Tahoma"/>
        </w:rPr>
      </w:pPr>
      <w:r w:rsidRPr="002E55D8">
        <w:rPr>
          <w:rFonts w:ascii="Tahoma" w:eastAsiaTheme="minorHAnsi" w:hAnsi="Tahoma" w:cs="Tahoma"/>
        </w:rPr>
        <w:t>Slurred speech</w:t>
      </w:r>
    </w:p>
    <w:p w:rsidR="00277077" w:rsidRPr="002E55D8" w:rsidRDefault="00277077" w:rsidP="00277077">
      <w:pPr>
        <w:autoSpaceDE w:val="0"/>
        <w:autoSpaceDN w:val="0"/>
        <w:adjustRightInd w:val="0"/>
        <w:rPr>
          <w:rFonts w:ascii="Tahoma" w:eastAsiaTheme="minorHAnsi" w:hAnsi="Tahoma" w:cs="Tahoma"/>
        </w:rPr>
      </w:pPr>
    </w:p>
    <w:p w:rsidR="00277077" w:rsidRPr="002E55D8" w:rsidRDefault="002E55D8" w:rsidP="00277077">
      <w:pPr>
        <w:autoSpaceDE w:val="0"/>
        <w:autoSpaceDN w:val="0"/>
        <w:adjustRightInd w:val="0"/>
        <w:rPr>
          <w:rFonts w:ascii="Tahoma" w:eastAsiaTheme="minorHAnsi" w:hAnsi="Tahoma" w:cs="Tahoma"/>
          <w:b/>
          <w:bCs/>
        </w:rPr>
      </w:pPr>
      <w:r w:rsidRPr="002E55D8">
        <w:rPr>
          <w:rFonts w:ascii="Tahoma" w:eastAsiaTheme="minorHAnsi" w:hAnsi="Tahoma" w:cs="Tahoma"/>
          <w:b/>
          <w:bCs/>
        </w:rPr>
        <w:t>Contact your family doctor or the nearest accident &amp; emergency department if you notice any of the above symptoms</w:t>
      </w:r>
    </w:p>
    <w:p w:rsidR="00277077" w:rsidRPr="002E55D8" w:rsidRDefault="00277077" w:rsidP="00277077">
      <w:pPr>
        <w:autoSpaceDE w:val="0"/>
        <w:autoSpaceDN w:val="0"/>
        <w:adjustRightInd w:val="0"/>
        <w:rPr>
          <w:rFonts w:ascii="Tahoma" w:eastAsiaTheme="minorHAnsi" w:hAnsi="Tahoma" w:cs="Tahoma"/>
        </w:rPr>
      </w:pPr>
    </w:p>
    <w:p w:rsidR="00277077" w:rsidRPr="002E55D8" w:rsidRDefault="00277077" w:rsidP="00277077">
      <w:pPr>
        <w:autoSpaceDE w:val="0"/>
        <w:autoSpaceDN w:val="0"/>
        <w:adjustRightInd w:val="0"/>
        <w:rPr>
          <w:rFonts w:ascii="Tahoma" w:eastAsiaTheme="minorHAnsi" w:hAnsi="Tahoma" w:cs="Tahoma"/>
          <w:color w:val="000000"/>
        </w:rPr>
      </w:pPr>
      <w:r w:rsidRPr="002E55D8">
        <w:rPr>
          <w:rFonts w:ascii="Tahoma" w:eastAsiaTheme="minorHAnsi" w:hAnsi="Tahoma" w:cs="Tahoma"/>
          <w:color w:val="000000"/>
        </w:rPr>
        <w:t xml:space="preserve">The following information may assist the GP in making his assessment of your child. </w:t>
      </w:r>
    </w:p>
    <w:p w:rsidR="001A37C1"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 xml:space="preserve">Was the child noticed behaving in an unusual way before the injury? </w:t>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Pr="002E55D8">
        <w:rPr>
          <w:rFonts w:ascii="Tahoma" w:eastAsiaTheme="minorHAnsi" w:hAnsi="Tahoma" w:cs="Tahoma"/>
          <w:color w:val="000000"/>
        </w:rPr>
        <w:t xml:space="preserve">YES/NO </w:t>
      </w:r>
    </w:p>
    <w:p w:rsidR="001A37C1"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If they fell, how far did they fall? _____________________________</w:t>
      </w:r>
      <w:r w:rsidR="004077F6" w:rsidRPr="002E55D8">
        <w:rPr>
          <w:rFonts w:ascii="Tahoma" w:eastAsiaTheme="minorHAnsi" w:hAnsi="Tahoma" w:cs="Tahoma"/>
          <w:color w:val="000000"/>
        </w:rPr>
        <w:t>________________</w:t>
      </w:r>
      <w:r w:rsidRPr="002E55D8">
        <w:rPr>
          <w:rFonts w:ascii="Tahoma" w:eastAsiaTheme="minorHAnsi" w:hAnsi="Tahoma" w:cs="Tahoma"/>
          <w:color w:val="000000"/>
        </w:rPr>
        <w:t xml:space="preserve"> </w:t>
      </w:r>
    </w:p>
    <w:p w:rsidR="001A37C1"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What did they hit their head against</w:t>
      </w:r>
      <w:r w:rsidR="00F1535E" w:rsidRPr="002E55D8">
        <w:rPr>
          <w:rFonts w:ascii="Tahoma" w:eastAsiaTheme="minorHAnsi" w:hAnsi="Tahoma" w:cs="Tahoma"/>
          <w:color w:val="000000"/>
        </w:rPr>
        <w:t>? _</w:t>
      </w:r>
      <w:r w:rsidR="004077F6" w:rsidRPr="002E55D8">
        <w:rPr>
          <w:rFonts w:ascii="Tahoma" w:eastAsiaTheme="minorHAnsi" w:hAnsi="Tahoma" w:cs="Tahoma"/>
          <w:color w:val="000000"/>
        </w:rPr>
        <w:t>_________________________________________</w:t>
      </w:r>
    </w:p>
    <w:p w:rsidR="001A37C1" w:rsidRPr="002E55D8" w:rsidRDefault="001A37C1"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D</w:t>
      </w:r>
      <w:r w:rsidR="00277077" w:rsidRPr="002E55D8">
        <w:rPr>
          <w:rFonts w:ascii="Tahoma" w:eastAsiaTheme="minorHAnsi" w:hAnsi="Tahoma" w:cs="Tahoma"/>
          <w:color w:val="000000"/>
        </w:rPr>
        <w:t xml:space="preserve">id the child lose consciousness? </w:t>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277077" w:rsidRPr="002E55D8">
        <w:rPr>
          <w:rFonts w:ascii="Tahoma" w:eastAsiaTheme="minorHAnsi" w:hAnsi="Tahoma" w:cs="Tahoma"/>
          <w:color w:val="000000"/>
        </w:rPr>
        <w:t xml:space="preserve">YES/NO </w:t>
      </w:r>
    </w:p>
    <w:p w:rsidR="004077F6"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How did they appear afterwards? _</w:t>
      </w:r>
      <w:r w:rsidR="004077F6" w:rsidRPr="002E55D8">
        <w:rPr>
          <w:rFonts w:ascii="Tahoma" w:eastAsiaTheme="minorHAnsi" w:hAnsi="Tahoma" w:cs="Tahoma"/>
          <w:color w:val="000000"/>
        </w:rPr>
        <w:t>____________________________________________</w:t>
      </w:r>
    </w:p>
    <w:p w:rsidR="001A37C1"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 xml:space="preserve">Did they vomit afterwards? </w:t>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Pr="002E55D8">
        <w:rPr>
          <w:rFonts w:ascii="Tahoma" w:eastAsiaTheme="minorHAnsi" w:hAnsi="Tahoma" w:cs="Tahoma"/>
          <w:color w:val="000000"/>
        </w:rPr>
        <w:t xml:space="preserve">YES/NO </w:t>
      </w:r>
    </w:p>
    <w:p w:rsidR="00277077" w:rsidRPr="002E55D8" w:rsidRDefault="00277077" w:rsidP="00277077">
      <w:pPr>
        <w:pStyle w:val="ListParagraph"/>
        <w:numPr>
          <w:ilvl w:val="0"/>
          <w:numId w:val="1"/>
        </w:numPr>
        <w:autoSpaceDE w:val="0"/>
        <w:autoSpaceDN w:val="0"/>
        <w:adjustRightInd w:val="0"/>
        <w:spacing w:after="37"/>
        <w:rPr>
          <w:rFonts w:ascii="Tahoma" w:eastAsiaTheme="minorHAnsi" w:hAnsi="Tahoma" w:cs="Tahoma"/>
          <w:color w:val="000000"/>
        </w:rPr>
      </w:pPr>
      <w:r w:rsidRPr="002E55D8">
        <w:rPr>
          <w:rFonts w:ascii="Tahoma" w:eastAsiaTheme="minorHAnsi" w:hAnsi="Tahoma" w:cs="Tahoma"/>
          <w:color w:val="000000"/>
        </w:rPr>
        <w:t xml:space="preserve">Was the child observed to have any other problem after the injury? </w:t>
      </w:r>
      <w:r w:rsidR="004077F6" w:rsidRPr="002E55D8">
        <w:rPr>
          <w:rFonts w:ascii="Tahoma" w:eastAsiaTheme="minorHAnsi" w:hAnsi="Tahoma" w:cs="Tahoma"/>
          <w:color w:val="000000"/>
        </w:rPr>
        <w:tab/>
      </w:r>
      <w:r w:rsidR="004077F6" w:rsidRPr="002E55D8">
        <w:rPr>
          <w:rFonts w:ascii="Tahoma" w:eastAsiaTheme="minorHAnsi" w:hAnsi="Tahoma" w:cs="Tahoma"/>
          <w:color w:val="000000"/>
        </w:rPr>
        <w:tab/>
      </w:r>
      <w:r w:rsidRPr="002E55D8">
        <w:rPr>
          <w:rFonts w:ascii="Tahoma" w:eastAsiaTheme="minorHAnsi" w:hAnsi="Tahoma" w:cs="Tahoma"/>
          <w:color w:val="000000"/>
        </w:rPr>
        <w:t>YES/N</w:t>
      </w:r>
      <w:r w:rsidR="004077F6" w:rsidRPr="002E55D8">
        <w:rPr>
          <w:rFonts w:ascii="Tahoma" w:eastAsiaTheme="minorHAnsi" w:hAnsi="Tahoma" w:cs="Tahoma"/>
          <w:color w:val="000000"/>
        </w:rPr>
        <w:t>O</w:t>
      </w:r>
      <w:r w:rsidRPr="002E55D8">
        <w:rPr>
          <w:rFonts w:ascii="Tahoma" w:eastAsiaTheme="minorHAnsi" w:hAnsi="Tahoma" w:cs="Tahoma"/>
          <w:color w:val="000000"/>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2184"/>
        <w:gridCol w:w="2184"/>
      </w:tblGrid>
      <w:tr w:rsidR="00277077" w:rsidRPr="002E55D8" w:rsidTr="00FE09D3">
        <w:trPr>
          <w:trHeight w:val="250"/>
        </w:trPr>
        <w:tc>
          <w:tcPr>
            <w:tcW w:w="2184" w:type="dxa"/>
          </w:tcPr>
          <w:p w:rsidR="00277077" w:rsidRPr="002E55D8" w:rsidRDefault="00277077" w:rsidP="00277077">
            <w:pPr>
              <w:autoSpaceDE w:val="0"/>
              <w:autoSpaceDN w:val="0"/>
              <w:adjustRightInd w:val="0"/>
              <w:rPr>
                <w:rFonts w:ascii="Tahoma" w:eastAsiaTheme="minorHAnsi" w:hAnsi="Tahoma" w:cs="Tahoma"/>
                <w:color w:val="000000"/>
              </w:rPr>
            </w:pPr>
          </w:p>
        </w:tc>
        <w:tc>
          <w:tcPr>
            <w:tcW w:w="2184" w:type="dxa"/>
          </w:tcPr>
          <w:p w:rsidR="00277077" w:rsidRPr="002E55D8" w:rsidRDefault="00277077" w:rsidP="00277077">
            <w:pPr>
              <w:autoSpaceDE w:val="0"/>
              <w:autoSpaceDN w:val="0"/>
              <w:adjustRightInd w:val="0"/>
              <w:rPr>
                <w:rFonts w:ascii="Tahoma" w:eastAsiaTheme="minorHAnsi" w:hAnsi="Tahoma" w:cs="Tahoma"/>
                <w:color w:val="000000"/>
              </w:rPr>
            </w:pPr>
          </w:p>
        </w:tc>
      </w:tr>
    </w:tbl>
    <w:p w:rsidR="007B22D5" w:rsidRPr="002E55D8" w:rsidRDefault="007B22D5" w:rsidP="007B22D5">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Phone Call:</w:t>
      </w:r>
    </w:p>
    <w:tbl>
      <w:tblPr>
        <w:tblStyle w:val="TableGrid"/>
        <w:tblW w:w="0" w:type="auto"/>
        <w:tblLook w:val="04A0" w:firstRow="1" w:lastRow="0" w:firstColumn="1" w:lastColumn="0" w:noHBand="0" w:noVBand="1"/>
      </w:tblPr>
      <w:tblGrid>
        <w:gridCol w:w="3192"/>
        <w:gridCol w:w="3192"/>
        <w:gridCol w:w="3192"/>
      </w:tblGrid>
      <w:tr w:rsidR="007B22D5" w:rsidRPr="002E55D8" w:rsidTr="00670CBE">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Who To</w:t>
            </w: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By</w:t>
            </w: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Time</w:t>
            </w:r>
          </w:p>
        </w:tc>
      </w:tr>
      <w:tr w:rsidR="007B22D5" w:rsidRPr="002E55D8" w:rsidTr="00670CBE">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r>
      <w:tr w:rsidR="007B22D5" w:rsidRPr="002E55D8" w:rsidTr="00670CBE">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c>
          <w:tcPr>
            <w:tcW w:w="3192" w:type="dxa"/>
          </w:tcPr>
          <w:p w:rsidR="007B22D5" w:rsidRPr="002E55D8" w:rsidRDefault="007B22D5" w:rsidP="00670CBE">
            <w:pPr>
              <w:widowControl w:val="0"/>
              <w:autoSpaceDE w:val="0"/>
              <w:autoSpaceDN w:val="0"/>
              <w:adjustRightInd w:val="0"/>
              <w:spacing w:line="289" w:lineRule="exact"/>
              <w:rPr>
                <w:rFonts w:ascii="Tahoma" w:hAnsi="Tahoma" w:cs="Tahoma"/>
                <w:b/>
                <w:bCs/>
                <w:spacing w:val="1"/>
              </w:rPr>
            </w:pPr>
          </w:p>
        </w:tc>
      </w:tr>
    </w:tbl>
    <w:p w:rsidR="002E55D8" w:rsidRPr="002E55D8" w:rsidRDefault="002E55D8" w:rsidP="001A37C1">
      <w:pPr>
        <w:autoSpaceDE w:val="0"/>
        <w:autoSpaceDN w:val="0"/>
        <w:adjustRightInd w:val="0"/>
        <w:rPr>
          <w:rFonts w:ascii="Tahoma" w:eastAsiaTheme="minorHAnsi" w:hAnsi="Tahoma" w:cs="Tahoma"/>
          <w:b/>
          <w:bCs/>
          <w:u w:val="single"/>
        </w:rPr>
      </w:pPr>
    </w:p>
    <w:tbl>
      <w:tblPr>
        <w:tblStyle w:val="TableGrid1"/>
        <w:tblW w:w="0" w:type="auto"/>
        <w:tblLook w:val="04A0" w:firstRow="1" w:lastRow="0" w:firstColumn="1" w:lastColumn="0" w:noHBand="0" w:noVBand="1"/>
      </w:tblPr>
      <w:tblGrid>
        <w:gridCol w:w="2445"/>
        <w:gridCol w:w="2295"/>
        <w:gridCol w:w="2378"/>
        <w:gridCol w:w="2458"/>
      </w:tblGrid>
      <w:tr w:rsidR="002E55D8" w:rsidRPr="002E55D8" w:rsidTr="00670CBE">
        <w:tc>
          <w:tcPr>
            <w:tcW w:w="2445"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Completed by</w:t>
            </w:r>
          </w:p>
        </w:tc>
        <w:tc>
          <w:tcPr>
            <w:tcW w:w="2295"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Signed</w:t>
            </w:r>
          </w:p>
        </w:tc>
        <w:tc>
          <w:tcPr>
            <w:tcW w:w="2378"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Date</w:t>
            </w:r>
          </w:p>
        </w:tc>
        <w:tc>
          <w:tcPr>
            <w:tcW w:w="2458"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r w:rsidRPr="002E55D8">
              <w:rPr>
                <w:rFonts w:ascii="Tahoma" w:hAnsi="Tahoma" w:cs="Tahoma"/>
                <w:b/>
                <w:bCs/>
                <w:spacing w:val="1"/>
              </w:rPr>
              <w:t>Copy to Office Y/N</w:t>
            </w:r>
          </w:p>
        </w:tc>
      </w:tr>
      <w:tr w:rsidR="002E55D8" w:rsidRPr="002E55D8" w:rsidTr="00F916D4">
        <w:trPr>
          <w:trHeight w:val="344"/>
        </w:trPr>
        <w:tc>
          <w:tcPr>
            <w:tcW w:w="2445"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p>
        </w:tc>
        <w:tc>
          <w:tcPr>
            <w:tcW w:w="2295"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p>
        </w:tc>
        <w:tc>
          <w:tcPr>
            <w:tcW w:w="2378"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p>
        </w:tc>
        <w:tc>
          <w:tcPr>
            <w:tcW w:w="2458" w:type="dxa"/>
          </w:tcPr>
          <w:p w:rsidR="002E55D8" w:rsidRPr="002E55D8" w:rsidRDefault="002E55D8" w:rsidP="002E55D8">
            <w:pPr>
              <w:widowControl w:val="0"/>
              <w:autoSpaceDE w:val="0"/>
              <w:autoSpaceDN w:val="0"/>
              <w:adjustRightInd w:val="0"/>
              <w:spacing w:line="289" w:lineRule="exact"/>
              <w:rPr>
                <w:rFonts w:ascii="Tahoma" w:hAnsi="Tahoma" w:cs="Tahoma"/>
                <w:b/>
                <w:bCs/>
                <w:spacing w:val="1"/>
              </w:rPr>
            </w:pPr>
          </w:p>
        </w:tc>
      </w:tr>
    </w:tbl>
    <w:p w:rsidR="0088056F" w:rsidRPr="001A37C1" w:rsidRDefault="0088056F" w:rsidP="001A37C1">
      <w:pPr>
        <w:autoSpaceDE w:val="0"/>
        <w:autoSpaceDN w:val="0"/>
        <w:adjustRightInd w:val="0"/>
        <w:rPr>
          <w:rFonts w:ascii="Tahoma" w:eastAsiaTheme="minorHAnsi" w:hAnsi="Tahoma" w:cs="Tahoma"/>
          <w:b/>
          <w:bCs/>
          <w:sz w:val="26"/>
          <w:szCs w:val="28"/>
        </w:rPr>
      </w:pPr>
      <w:r w:rsidRPr="00F94CB5">
        <w:rPr>
          <w:rFonts w:ascii="Tahoma" w:eastAsiaTheme="minorHAnsi" w:hAnsi="Tahoma" w:cs="Tahoma"/>
          <w:b/>
          <w:bCs/>
          <w:sz w:val="24"/>
          <w:szCs w:val="28"/>
          <w:u w:val="single"/>
        </w:rPr>
        <w:lastRenderedPageBreak/>
        <w:t>MINOR</w:t>
      </w:r>
      <w:r w:rsidRPr="001A37C1">
        <w:rPr>
          <w:rFonts w:ascii="Tahoma" w:eastAsiaTheme="minorHAnsi" w:hAnsi="Tahoma" w:cs="Tahoma"/>
          <w:b/>
          <w:bCs/>
          <w:sz w:val="24"/>
          <w:szCs w:val="28"/>
        </w:rPr>
        <w:t xml:space="preserve"> HEAD INJURY LET</w:t>
      </w:r>
      <w:r w:rsidRPr="001A37C1">
        <w:rPr>
          <w:rFonts w:ascii="Tahoma" w:eastAsiaTheme="minorHAnsi" w:hAnsi="Tahoma" w:cs="Tahoma"/>
          <w:b/>
          <w:bCs/>
          <w:sz w:val="26"/>
          <w:szCs w:val="28"/>
        </w:rPr>
        <w:t xml:space="preserve">TER       </w:t>
      </w:r>
      <w:r w:rsidRPr="001A37C1">
        <w:rPr>
          <w:rFonts w:ascii="Tahoma" w:eastAsiaTheme="minorHAnsi" w:hAnsi="Tahoma" w:cs="Tahoma"/>
          <w:b/>
          <w:bCs/>
          <w:sz w:val="26"/>
          <w:szCs w:val="28"/>
        </w:rPr>
        <w:tab/>
      </w:r>
      <w:r w:rsidRPr="001A37C1">
        <w:rPr>
          <w:rFonts w:ascii="Tahoma" w:eastAsiaTheme="minorHAnsi" w:hAnsi="Tahoma" w:cs="Tahoma"/>
          <w:b/>
          <w:bCs/>
          <w:sz w:val="26"/>
          <w:szCs w:val="28"/>
        </w:rPr>
        <w:tab/>
      </w:r>
      <w:r w:rsidRPr="001A37C1">
        <w:rPr>
          <w:rFonts w:ascii="Tahoma" w:eastAsiaTheme="minorHAnsi" w:hAnsi="Tahoma" w:cs="Tahoma"/>
          <w:b/>
          <w:bCs/>
          <w:sz w:val="26"/>
          <w:szCs w:val="28"/>
        </w:rPr>
        <w:tab/>
      </w:r>
      <w:r w:rsidRPr="001A37C1">
        <w:rPr>
          <w:rFonts w:ascii="Tahoma" w:eastAsiaTheme="minorHAnsi" w:hAnsi="Tahoma" w:cs="Tahoma"/>
          <w:b/>
          <w:bCs/>
          <w:sz w:val="26"/>
          <w:szCs w:val="28"/>
        </w:rPr>
        <w:tab/>
      </w:r>
      <w:r w:rsidRPr="001A37C1">
        <w:rPr>
          <w:rFonts w:ascii="Tahoma" w:eastAsiaTheme="minorHAnsi" w:hAnsi="Tahoma" w:cs="Tahoma"/>
          <w:b/>
          <w:bCs/>
          <w:sz w:val="26"/>
          <w:szCs w:val="28"/>
        </w:rPr>
        <w:tab/>
        <w:t xml:space="preserve">        (HIL2)</w:t>
      </w:r>
    </w:p>
    <w:p w:rsidR="0088056F" w:rsidRPr="001A37C1" w:rsidRDefault="0088056F" w:rsidP="0088056F">
      <w:pPr>
        <w:autoSpaceDE w:val="0"/>
        <w:autoSpaceDN w:val="0"/>
        <w:adjustRightInd w:val="0"/>
        <w:rPr>
          <w:rFonts w:ascii="Tahoma" w:eastAsiaTheme="minorHAnsi" w:hAnsi="Tahoma" w:cs="Tahoma"/>
          <w:b/>
          <w:bCs/>
          <w:sz w:val="30"/>
          <w:szCs w:val="32"/>
        </w:rPr>
      </w:pPr>
    </w:p>
    <w:p w:rsidR="0088056F" w:rsidRPr="001A37C1" w:rsidRDefault="0088056F" w:rsidP="0088056F">
      <w:pPr>
        <w:autoSpaceDE w:val="0"/>
        <w:autoSpaceDN w:val="0"/>
        <w:adjustRightInd w:val="0"/>
        <w:rPr>
          <w:rFonts w:ascii="Tahoma" w:eastAsiaTheme="minorHAnsi" w:hAnsi="Tahoma" w:cs="Tahoma"/>
          <w:szCs w:val="22"/>
        </w:rPr>
      </w:pPr>
      <w:r w:rsidRPr="00B83964">
        <w:rPr>
          <w:rFonts w:ascii="Tahoma" w:eastAsiaTheme="minorHAnsi" w:hAnsi="Tahoma" w:cs="Tahoma"/>
          <w:b/>
          <w:szCs w:val="22"/>
        </w:rPr>
        <w:t>Dear Parent / Guardian</w:t>
      </w:r>
      <w:r w:rsidR="00B83964" w:rsidRPr="00B83964">
        <w:rPr>
          <w:rFonts w:ascii="Tahoma" w:eastAsiaTheme="minorHAnsi" w:hAnsi="Tahoma" w:cs="Tahoma"/>
          <w:b/>
          <w:szCs w:val="22"/>
        </w:rPr>
        <w:tab/>
      </w:r>
      <w:r w:rsidR="00B83964">
        <w:rPr>
          <w:rFonts w:ascii="Tahoma" w:eastAsiaTheme="minorHAnsi" w:hAnsi="Tahoma" w:cs="Tahoma"/>
          <w:szCs w:val="22"/>
        </w:rPr>
        <w:tab/>
      </w:r>
      <w:r w:rsidR="00B83964">
        <w:rPr>
          <w:rFonts w:ascii="Tahoma" w:eastAsiaTheme="minorHAnsi" w:hAnsi="Tahoma" w:cs="Tahoma"/>
          <w:szCs w:val="22"/>
        </w:rPr>
        <w:tab/>
      </w:r>
      <w:r w:rsidR="00B83964">
        <w:rPr>
          <w:rFonts w:ascii="Tahoma" w:eastAsiaTheme="minorHAnsi" w:hAnsi="Tahoma" w:cs="Tahoma"/>
          <w:szCs w:val="22"/>
        </w:rPr>
        <w:tab/>
      </w:r>
      <w:r w:rsidR="00B83964">
        <w:rPr>
          <w:rFonts w:ascii="Tahoma" w:eastAsiaTheme="minorHAnsi" w:hAnsi="Tahoma" w:cs="Tahoma"/>
          <w:szCs w:val="22"/>
        </w:rPr>
        <w:tab/>
      </w:r>
      <w:r w:rsidR="00E02F96" w:rsidRPr="002E55D8">
        <w:rPr>
          <w:rFonts w:ascii="Tahoma" w:eastAsiaTheme="minorHAnsi" w:hAnsi="Tahoma" w:cs="Tahoma"/>
        </w:rPr>
        <w:t xml:space="preserve">Date: </w:t>
      </w:r>
      <w:r w:rsidR="00E02F96">
        <w:rPr>
          <w:rFonts w:ascii="Tahoma" w:eastAsiaTheme="minorHAnsi" w:hAnsi="Tahoma" w:cs="Tahoma"/>
        </w:rPr>
        <w:t>………………………………………..</w:t>
      </w:r>
    </w:p>
    <w:p w:rsidR="0088056F" w:rsidRPr="001A37C1" w:rsidRDefault="0088056F" w:rsidP="0088056F">
      <w:pPr>
        <w:autoSpaceDE w:val="0"/>
        <w:autoSpaceDN w:val="0"/>
        <w:adjustRightInd w:val="0"/>
        <w:rPr>
          <w:rFonts w:ascii="Tahoma" w:eastAsiaTheme="minorHAnsi" w:hAnsi="Tahoma" w:cs="Tahoma"/>
          <w:szCs w:val="22"/>
        </w:rPr>
      </w:pPr>
    </w:p>
    <w:p w:rsidR="00E02F96"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 xml:space="preserve">Your child </w:t>
      </w:r>
      <w:r>
        <w:rPr>
          <w:rFonts w:ascii="Tahoma" w:eastAsiaTheme="minorHAnsi" w:hAnsi="Tahoma" w:cs="Tahoma"/>
        </w:rPr>
        <w:t xml:space="preserve">Forename </w:t>
      </w:r>
      <w:r w:rsidRPr="002E55D8">
        <w:rPr>
          <w:rFonts w:ascii="Tahoma" w:eastAsiaTheme="minorHAnsi" w:hAnsi="Tahoma" w:cs="Tahoma"/>
        </w:rPr>
        <w:t>…………………</w:t>
      </w:r>
      <w:r>
        <w:rPr>
          <w:rFonts w:ascii="Tahoma" w:eastAsiaTheme="minorHAnsi" w:hAnsi="Tahoma" w:cs="Tahoma"/>
        </w:rPr>
        <w:t>…….…</w:t>
      </w:r>
      <w:r w:rsidRPr="002E55D8">
        <w:rPr>
          <w:rFonts w:ascii="Tahoma" w:eastAsiaTheme="minorHAnsi" w:hAnsi="Tahoma" w:cs="Tahoma"/>
        </w:rPr>
        <w:t>…………</w:t>
      </w:r>
      <w:r>
        <w:rPr>
          <w:rFonts w:ascii="Tahoma" w:eastAsiaTheme="minorHAnsi" w:hAnsi="Tahoma" w:cs="Tahoma"/>
        </w:rPr>
        <w:t xml:space="preserve"> Surname………………….…</w:t>
      </w:r>
      <w:r w:rsidRPr="002E55D8">
        <w:rPr>
          <w:rFonts w:ascii="Tahoma" w:eastAsiaTheme="minorHAnsi" w:hAnsi="Tahoma" w:cs="Tahoma"/>
        </w:rPr>
        <w:t xml:space="preserve">………………… </w:t>
      </w:r>
      <w:r>
        <w:rPr>
          <w:rFonts w:ascii="Tahoma" w:eastAsiaTheme="minorHAnsi" w:hAnsi="Tahoma" w:cs="Tahoma"/>
        </w:rPr>
        <w:t>in class ……….</w:t>
      </w:r>
    </w:p>
    <w:p w:rsidR="00E02F96" w:rsidRPr="002E55D8" w:rsidRDefault="00E02F96" w:rsidP="00E02F96">
      <w:pPr>
        <w:autoSpaceDE w:val="0"/>
        <w:autoSpaceDN w:val="0"/>
        <w:adjustRightInd w:val="0"/>
        <w:rPr>
          <w:rFonts w:ascii="Tahoma" w:eastAsiaTheme="minorHAnsi" w:hAnsi="Tahoma" w:cs="Tahoma"/>
        </w:rPr>
      </w:pPr>
      <w:proofErr w:type="gramStart"/>
      <w:r w:rsidRPr="002E55D8">
        <w:rPr>
          <w:rFonts w:ascii="Tahoma" w:eastAsiaTheme="minorHAnsi" w:hAnsi="Tahoma" w:cs="Tahoma"/>
        </w:rPr>
        <w:t>received</w:t>
      </w:r>
      <w:proofErr w:type="gramEnd"/>
      <w:r w:rsidRPr="002E55D8">
        <w:rPr>
          <w:rFonts w:ascii="Tahoma" w:eastAsiaTheme="minorHAnsi" w:hAnsi="Tahoma" w:cs="Tahoma"/>
        </w:rPr>
        <w:t xml:space="preserve"> a bump on the head today whilst at school.</w:t>
      </w:r>
    </w:p>
    <w:p w:rsidR="0088056F" w:rsidRPr="001A37C1" w:rsidRDefault="0088056F" w:rsidP="0088056F">
      <w:pPr>
        <w:autoSpaceDE w:val="0"/>
        <w:autoSpaceDN w:val="0"/>
        <w:adjustRightInd w:val="0"/>
        <w:rPr>
          <w:rFonts w:ascii="Tahoma" w:eastAsiaTheme="minorHAnsi" w:hAnsi="Tahoma" w:cs="Tahoma"/>
          <w:szCs w:val="22"/>
        </w:rPr>
      </w:pPr>
    </w:p>
    <w:p w:rsidR="000F1B5B" w:rsidRPr="001A37C1" w:rsidRDefault="0088056F" w:rsidP="0088056F">
      <w:pPr>
        <w:autoSpaceDE w:val="0"/>
        <w:autoSpaceDN w:val="0"/>
        <w:adjustRightInd w:val="0"/>
        <w:rPr>
          <w:rFonts w:ascii="Tahoma" w:eastAsiaTheme="minorHAnsi" w:hAnsi="Tahoma" w:cs="Tahoma"/>
          <w:b/>
          <w:szCs w:val="22"/>
        </w:rPr>
      </w:pPr>
      <w:r w:rsidRPr="001A37C1">
        <w:rPr>
          <w:rFonts w:ascii="Tahoma" w:eastAsiaTheme="minorHAnsi" w:hAnsi="Tahoma" w:cs="Tahoma"/>
          <w:b/>
          <w:szCs w:val="22"/>
        </w:rPr>
        <w:t>Description of ac</w:t>
      </w:r>
      <w:r w:rsidR="000F1B5B" w:rsidRPr="001A37C1">
        <w:rPr>
          <w:rFonts w:ascii="Tahoma" w:eastAsiaTheme="minorHAnsi" w:hAnsi="Tahoma" w:cs="Tahoma"/>
          <w:b/>
          <w:szCs w:val="22"/>
        </w:rPr>
        <w:t>cident including times / place:</w:t>
      </w:r>
    </w:p>
    <w:p w:rsidR="000F1B5B" w:rsidRPr="001A37C1" w:rsidRDefault="000F1B5B" w:rsidP="0088056F">
      <w:pPr>
        <w:autoSpaceDE w:val="0"/>
        <w:autoSpaceDN w:val="0"/>
        <w:adjustRightInd w:val="0"/>
        <w:rPr>
          <w:rFonts w:ascii="Tahoma" w:eastAsiaTheme="minorHAnsi" w:hAnsi="Tahoma" w:cs="Tahoma"/>
          <w:b/>
          <w:szCs w:val="22"/>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0F1B5B" w:rsidRPr="001A37C1" w:rsidRDefault="000F1B5B" w:rsidP="0088056F">
      <w:pPr>
        <w:autoSpaceDE w:val="0"/>
        <w:autoSpaceDN w:val="0"/>
        <w:adjustRightInd w:val="0"/>
        <w:rPr>
          <w:rFonts w:ascii="Tahoma" w:eastAsiaTheme="minorHAnsi" w:hAnsi="Tahoma" w:cs="Tahoma"/>
          <w:szCs w:val="22"/>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0F1B5B" w:rsidRPr="001A37C1" w:rsidRDefault="000F1B5B" w:rsidP="0088056F">
      <w:pPr>
        <w:autoSpaceDE w:val="0"/>
        <w:autoSpaceDN w:val="0"/>
        <w:adjustRightInd w:val="0"/>
        <w:rPr>
          <w:rFonts w:ascii="Tahoma" w:eastAsiaTheme="minorHAnsi" w:hAnsi="Tahoma" w:cs="Tahoma"/>
          <w:szCs w:val="22"/>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88056F" w:rsidRPr="001A37C1" w:rsidRDefault="0088056F" w:rsidP="0088056F">
      <w:pPr>
        <w:autoSpaceDE w:val="0"/>
        <w:autoSpaceDN w:val="0"/>
        <w:adjustRightInd w:val="0"/>
        <w:rPr>
          <w:rFonts w:ascii="Tahoma" w:eastAsiaTheme="minorHAnsi" w:hAnsi="Tahoma" w:cs="Tahoma"/>
          <w:b/>
          <w:szCs w:val="22"/>
        </w:rPr>
      </w:pPr>
    </w:p>
    <w:p w:rsidR="0088056F" w:rsidRPr="001A37C1" w:rsidRDefault="0088056F" w:rsidP="0088056F">
      <w:pPr>
        <w:autoSpaceDE w:val="0"/>
        <w:autoSpaceDN w:val="0"/>
        <w:adjustRightInd w:val="0"/>
        <w:rPr>
          <w:rFonts w:ascii="Tahoma" w:eastAsiaTheme="minorHAnsi" w:hAnsi="Tahoma" w:cs="Tahoma"/>
          <w:b/>
          <w:szCs w:val="22"/>
        </w:rPr>
      </w:pPr>
      <w:r w:rsidRPr="001A37C1">
        <w:rPr>
          <w:rFonts w:ascii="Tahoma" w:eastAsiaTheme="minorHAnsi" w:hAnsi="Tahoma" w:cs="Tahoma"/>
          <w:b/>
          <w:szCs w:val="22"/>
        </w:rPr>
        <w:t xml:space="preserve">Description of injury (site / size/ colour </w:t>
      </w:r>
      <w:proofErr w:type="spellStart"/>
      <w:r w:rsidRPr="001A37C1">
        <w:rPr>
          <w:rFonts w:ascii="Tahoma" w:eastAsiaTheme="minorHAnsi" w:hAnsi="Tahoma" w:cs="Tahoma"/>
          <w:b/>
          <w:szCs w:val="22"/>
        </w:rPr>
        <w:t>etc</w:t>
      </w:r>
      <w:proofErr w:type="spellEnd"/>
      <w:r w:rsidRPr="001A37C1">
        <w:rPr>
          <w:rFonts w:ascii="Tahoma" w:eastAsiaTheme="minorHAnsi" w:hAnsi="Tahoma" w:cs="Tahoma"/>
          <w:b/>
          <w:szCs w:val="22"/>
        </w:rPr>
        <w:t>)</w:t>
      </w:r>
    </w:p>
    <w:p w:rsidR="000F1B5B" w:rsidRPr="001A37C1" w:rsidRDefault="000F1B5B" w:rsidP="0088056F">
      <w:pPr>
        <w:autoSpaceDE w:val="0"/>
        <w:autoSpaceDN w:val="0"/>
        <w:adjustRightInd w:val="0"/>
        <w:rPr>
          <w:rFonts w:ascii="Tahoma" w:eastAsiaTheme="minorHAnsi" w:hAnsi="Tahoma" w:cs="Tahoma"/>
          <w:b/>
          <w:szCs w:val="22"/>
        </w:rPr>
      </w:pPr>
    </w:p>
    <w:p w:rsidR="0088056F" w:rsidRPr="00E02F96" w:rsidRDefault="00E02F96" w:rsidP="0088056F">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0F1B5B" w:rsidRPr="001A37C1" w:rsidRDefault="000F1B5B" w:rsidP="0088056F">
      <w:pPr>
        <w:autoSpaceDE w:val="0"/>
        <w:autoSpaceDN w:val="0"/>
        <w:adjustRightInd w:val="0"/>
        <w:rPr>
          <w:rFonts w:ascii="Tahoma" w:eastAsiaTheme="minorHAnsi" w:hAnsi="Tahoma" w:cs="Tahoma"/>
          <w:szCs w:val="22"/>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0F1B5B" w:rsidRPr="001A37C1" w:rsidRDefault="000F1B5B" w:rsidP="0088056F">
      <w:pPr>
        <w:autoSpaceDE w:val="0"/>
        <w:autoSpaceDN w:val="0"/>
        <w:adjustRightInd w:val="0"/>
        <w:rPr>
          <w:rFonts w:ascii="Tahoma" w:eastAsiaTheme="minorHAnsi" w:hAnsi="Tahoma" w:cs="Tahoma"/>
          <w:szCs w:val="22"/>
        </w:rPr>
      </w:pPr>
    </w:p>
    <w:p w:rsidR="00E02F96" w:rsidRPr="002E55D8" w:rsidRDefault="00E02F96" w:rsidP="00E02F96">
      <w:pPr>
        <w:autoSpaceDE w:val="0"/>
        <w:autoSpaceDN w:val="0"/>
        <w:adjustRightInd w:val="0"/>
        <w:rPr>
          <w:rFonts w:ascii="Tahoma" w:eastAsiaTheme="minorHAnsi" w:hAnsi="Tahoma" w:cs="Tahoma"/>
        </w:rPr>
      </w:pPr>
      <w:r w:rsidRPr="002E55D8">
        <w:rPr>
          <w:rFonts w:ascii="Tahoma" w:eastAsiaTheme="minorHAnsi" w:hAnsi="Tahoma" w:cs="Tahoma"/>
        </w:rPr>
        <w:t>…………………………………………………………………………….........................................................</w:t>
      </w:r>
      <w:r>
        <w:rPr>
          <w:rFonts w:ascii="Tahoma" w:eastAsiaTheme="minorHAnsi" w:hAnsi="Tahoma" w:cs="Tahoma"/>
        </w:rPr>
        <w:t>...........</w:t>
      </w:r>
    </w:p>
    <w:p w:rsidR="0088056F" w:rsidRPr="001A37C1" w:rsidRDefault="0088056F" w:rsidP="0088056F">
      <w:pPr>
        <w:autoSpaceDE w:val="0"/>
        <w:autoSpaceDN w:val="0"/>
        <w:adjustRightInd w:val="0"/>
        <w:rPr>
          <w:rFonts w:ascii="Tahoma" w:eastAsiaTheme="minorHAnsi" w:hAnsi="Tahoma" w:cs="Tahoma"/>
          <w:szCs w:val="22"/>
        </w:rPr>
      </w:pPr>
    </w:p>
    <w:p w:rsidR="0088056F" w:rsidRPr="004077F6" w:rsidRDefault="0088056F" w:rsidP="0088056F">
      <w:pPr>
        <w:autoSpaceDE w:val="0"/>
        <w:autoSpaceDN w:val="0"/>
        <w:adjustRightInd w:val="0"/>
        <w:rPr>
          <w:rFonts w:ascii="Tahoma" w:eastAsiaTheme="minorHAnsi" w:hAnsi="Tahoma" w:cs="Tahoma"/>
          <w:b/>
          <w:szCs w:val="22"/>
        </w:rPr>
      </w:pPr>
      <w:r w:rsidRPr="001A37C1">
        <w:rPr>
          <w:rFonts w:ascii="Tahoma" w:eastAsiaTheme="minorHAnsi" w:hAnsi="Tahoma" w:cs="Tahoma"/>
          <w:b/>
          <w:szCs w:val="22"/>
        </w:rPr>
        <w:t>A First Aider assessed your child. Although no problems were seen at the time, we request that you observe your child for the next 24 hours for any of the following symptoms:</w:t>
      </w:r>
    </w:p>
    <w:p w:rsidR="004077F6" w:rsidRPr="001A37C1" w:rsidRDefault="004077F6" w:rsidP="004077F6">
      <w:pPr>
        <w:autoSpaceDE w:val="0"/>
        <w:autoSpaceDN w:val="0"/>
        <w:adjustRightInd w:val="0"/>
        <w:rPr>
          <w:rFonts w:ascii="Tahoma" w:eastAsiaTheme="minorHAnsi" w:hAnsi="Tahoma" w:cs="Tahoma"/>
          <w:szCs w:val="22"/>
        </w:rPr>
      </w:pP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Unusual drowsiness</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Change in behaviour / confusion</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Severe headache</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Nausea or repeated vomiting</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Blurred vision</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Bleeding or fluid from ears or nose</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Clumsy walking, staggering, dizziness</w:t>
      </w:r>
    </w:p>
    <w:p w:rsidR="004077F6"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Unresponsiveness</w:t>
      </w:r>
    </w:p>
    <w:p w:rsidR="004077F6" w:rsidRPr="001A37C1" w:rsidRDefault="004077F6" w:rsidP="004077F6">
      <w:pPr>
        <w:pStyle w:val="ListParagraph"/>
        <w:numPr>
          <w:ilvl w:val="0"/>
          <w:numId w:val="1"/>
        </w:numPr>
        <w:autoSpaceDE w:val="0"/>
        <w:autoSpaceDN w:val="0"/>
        <w:adjustRightInd w:val="0"/>
        <w:rPr>
          <w:rFonts w:ascii="Tahoma" w:eastAsiaTheme="minorHAnsi" w:hAnsi="Tahoma" w:cs="Tahoma"/>
          <w:szCs w:val="22"/>
        </w:rPr>
      </w:pPr>
      <w:r w:rsidRPr="001A37C1">
        <w:rPr>
          <w:rFonts w:ascii="Tahoma" w:eastAsiaTheme="minorHAnsi" w:hAnsi="Tahoma" w:cs="Tahoma"/>
          <w:szCs w:val="22"/>
        </w:rPr>
        <w:t>Slurred speech</w:t>
      </w:r>
    </w:p>
    <w:p w:rsidR="0088056F" w:rsidRPr="001A37C1" w:rsidRDefault="0088056F" w:rsidP="0088056F">
      <w:pPr>
        <w:autoSpaceDE w:val="0"/>
        <w:autoSpaceDN w:val="0"/>
        <w:adjustRightInd w:val="0"/>
        <w:rPr>
          <w:rFonts w:ascii="Tahoma" w:eastAsiaTheme="minorHAnsi" w:hAnsi="Tahoma" w:cs="Tahoma"/>
          <w:szCs w:val="22"/>
        </w:rPr>
      </w:pPr>
    </w:p>
    <w:p w:rsidR="0088056F" w:rsidRPr="001A37C1" w:rsidRDefault="000F1B5B" w:rsidP="0088056F">
      <w:pPr>
        <w:autoSpaceDE w:val="0"/>
        <w:autoSpaceDN w:val="0"/>
        <w:adjustRightInd w:val="0"/>
        <w:rPr>
          <w:rFonts w:ascii="Tahoma" w:eastAsiaTheme="minorHAnsi" w:hAnsi="Tahoma" w:cs="Tahoma"/>
          <w:b/>
          <w:bCs/>
          <w:szCs w:val="22"/>
        </w:rPr>
      </w:pPr>
      <w:r w:rsidRPr="001A37C1">
        <w:rPr>
          <w:rFonts w:ascii="Tahoma" w:eastAsiaTheme="minorHAnsi" w:hAnsi="Tahoma" w:cs="Tahoma"/>
          <w:b/>
          <w:bCs/>
          <w:szCs w:val="22"/>
        </w:rPr>
        <w:t>Contact your family doctor or the nearest accident &amp; emergency department if you notice any of the above symptoms</w:t>
      </w:r>
    </w:p>
    <w:p w:rsidR="0088056F" w:rsidRPr="001A37C1" w:rsidRDefault="0088056F" w:rsidP="0088056F">
      <w:pPr>
        <w:autoSpaceDE w:val="0"/>
        <w:autoSpaceDN w:val="0"/>
        <w:adjustRightInd w:val="0"/>
        <w:rPr>
          <w:rFonts w:ascii="Tahoma" w:eastAsiaTheme="minorHAnsi" w:hAnsi="Tahoma" w:cs="Tahoma"/>
          <w:szCs w:val="22"/>
        </w:rPr>
      </w:pPr>
    </w:p>
    <w:p w:rsidR="0088056F" w:rsidRPr="001A37C1" w:rsidRDefault="0088056F" w:rsidP="0088056F">
      <w:pPr>
        <w:autoSpaceDE w:val="0"/>
        <w:autoSpaceDN w:val="0"/>
        <w:adjustRightInd w:val="0"/>
        <w:rPr>
          <w:rFonts w:ascii="Tahoma" w:eastAsiaTheme="minorHAnsi" w:hAnsi="Tahoma" w:cs="Tahoma"/>
          <w:b/>
          <w:color w:val="000000"/>
          <w:szCs w:val="22"/>
        </w:rPr>
      </w:pPr>
      <w:r w:rsidRPr="001A37C1">
        <w:rPr>
          <w:rFonts w:ascii="Tahoma" w:eastAsiaTheme="minorHAnsi" w:hAnsi="Tahoma" w:cs="Tahoma"/>
          <w:b/>
          <w:color w:val="000000"/>
          <w:szCs w:val="22"/>
        </w:rPr>
        <w:t xml:space="preserve">The following information may assist the GP in making his assessment of your child. </w:t>
      </w:r>
    </w:p>
    <w:p w:rsidR="0088056F" w:rsidRPr="001A37C1" w:rsidRDefault="0088056F" w:rsidP="0088056F">
      <w:pPr>
        <w:autoSpaceDE w:val="0"/>
        <w:autoSpaceDN w:val="0"/>
        <w:adjustRightInd w:val="0"/>
        <w:rPr>
          <w:rFonts w:ascii="Tahoma" w:eastAsiaTheme="minorHAnsi" w:hAnsi="Tahoma" w:cs="Tahoma"/>
          <w:color w:val="000000"/>
          <w:szCs w:val="22"/>
        </w:rPr>
      </w:pPr>
    </w:p>
    <w:p w:rsidR="000F1B5B" w:rsidRPr="00B83964" w:rsidRDefault="0088056F" w:rsidP="000A23D7">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B83964">
        <w:rPr>
          <w:rFonts w:ascii="Tahoma" w:eastAsiaTheme="minorHAnsi" w:hAnsi="Tahoma" w:cs="Tahoma"/>
          <w:color w:val="000000"/>
          <w:sz w:val="18"/>
          <w:szCs w:val="22"/>
        </w:rPr>
        <w:t>Was the child noticed behaving in an</w:t>
      </w:r>
      <w:r w:rsidR="000F1B5B" w:rsidRPr="00B83964">
        <w:rPr>
          <w:rFonts w:ascii="Tahoma" w:eastAsiaTheme="minorHAnsi" w:hAnsi="Tahoma" w:cs="Tahoma"/>
          <w:color w:val="000000"/>
          <w:sz w:val="18"/>
          <w:szCs w:val="22"/>
        </w:rPr>
        <w:t xml:space="preserve"> unusual way before the injury?</w:t>
      </w:r>
      <w:r w:rsidR="004B27F0" w:rsidRPr="00B83964">
        <w:rPr>
          <w:rFonts w:ascii="Tahoma" w:eastAsiaTheme="minorHAnsi" w:hAnsi="Tahoma" w:cs="Tahoma"/>
          <w:color w:val="000000"/>
          <w:szCs w:val="22"/>
        </w:rPr>
        <w:tab/>
        <w:t>_________________</w:t>
      </w:r>
    </w:p>
    <w:p w:rsidR="000F1B5B" w:rsidRPr="001A37C1" w:rsidRDefault="0088056F"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If th</w:t>
      </w:r>
      <w:r w:rsidR="000F1B5B" w:rsidRPr="001A37C1">
        <w:rPr>
          <w:rFonts w:ascii="Tahoma" w:eastAsiaTheme="minorHAnsi" w:hAnsi="Tahoma" w:cs="Tahoma"/>
          <w:color w:val="000000"/>
          <w:sz w:val="18"/>
          <w:szCs w:val="22"/>
        </w:rPr>
        <w:t>ey fell, how far did they fall?</w:t>
      </w:r>
      <w:r w:rsidR="004B27F0" w:rsidRPr="004B27F0">
        <w:rPr>
          <w:rFonts w:ascii="Tahoma" w:eastAsiaTheme="minorHAnsi" w:hAnsi="Tahoma" w:cs="Tahoma"/>
          <w:color w:val="000000"/>
          <w:szCs w:val="22"/>
        </w:rPr>
        <w:t xml:space="preserve"> </w:t>
      </w:r>
      <w:r w:rsidR="004B27F0">
        <w:rPr>
          <w:rFonts w:ascii="Tahoma" w:eastAsiaTheme="minorHAnsi" w:hAnsi="Tahoma" w:cs="Tahoma"/>
          <w:color w:val="000000"/>
          <w:szCs w:val="22"/>
        </w:rPr>
        <w:tab/>
        <w:t>____________________________________________</w:t>
      </w:r>
    </w:p>
    <w:p w:rsidR="000F1B5B" w:rsidRPr="001A37C1" w:rsidRDefault="0088056F"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What did they hit their head against</w:t>
      </w:r>
      <w:r w:rsidR="000F1B5B" w:rsidRPr="001A37C1">
        <w:rPr>
          <w:rFonts w:ascii="Tahoma" w:eastAsiaTheme="minorHAnsi" w:hAnsi="Tahoma" w:cs="Tahoma"/>
          <w:color w:val="000000"/>
          <w:sz w:val="18"/>
          <w:szCs w:val="22"/>
        </w:rPr>
        <w:t>?</w:t>
      </w:r>
      <w:r w:rsidR="004B27F0" w:rsidRPr="004B27F0">
        <w:rPr>
          <w:rFonts w:ascii="Tahoma" w:eastAsiaTheme="minorHAnsi" w:hAnsi="Tahoma" w:cs="Tahoma"/>
          <w:color w:val="000000"/>
          <w:szCs w:val="22"/>
        </w:rPr>
        <w:t xml:space="preserve"> </w:t>
      </w:r>
      <w:r w:rsidR="004B27F0">
        <w:rPr>
          <w:rFonts w:ascii="Tahoma" w:eastAsiaTheme="minorHAnsi" w:hAnsi="Tahoma" w:cs="Tahoma"/>
          <w:color w:val="000000"/>
          <w:szCs w:val="22"/>
        </w:rPr>
        <w:tab/>
        <w:t>_____________________________________</w:t>
      </w:r>
    </w:p>
    <w:p w:rsidR="000F1B5B" w:rsidRPr="001A37C1" w:rsidRDefault="0088056F"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Di</w:t>
      </w:r>
      <w:r w:rsidR="000F1B5B" w:rsidRPr="001A37C1">
        <w:rPr>
          <w:rFonts w:ascii="Tahoma" w:eastAsiaTheme="minorHAnsi" w:hAnsi="Tahoma" w:cs="Tahoma"/>
          <w:color w:val="000000"/>
          <w:sz w:val="18"/>
          <w:szCs w:val="22"/>
        </w:rPr>
        <w:t>d the child lose consciousness?</w:t>
      </w:r>
      <w:r w:rsidR="004B27F0" w:rsidRPr="004B27F0">
        <w:rPr>
          <w:rFonts w:ascii="Tahoma" w:eastAsiaTheme="minorHAnsi" w:hAnsi="Tahoma" w:cs="Tahoma"/>
          <w:color w:val="000000"/>
          <w:szCs w:val="22"/>
        </w:rPr>
        <w:t xml:space="preserve"> </w:t>
      </w:r>
      <w:r w:rsidR="004B27F0">
        <w:rPr>
          <w:rFonts w:ascii="Tahoma" w:eastAsiaTheme="minorHAnsi" w:hAnsi="Tahoma" w:cs="Tahoma"/>
          <w:color w:val="000000"/>
          <w:szCs w:val="22"/>
        </w:rPr>
        <w:tab/>
        <w:t>____________________________________________</w:t>
      </w:r>
    </w:p>
    <w:p w:rsidR="000F1B5B" w:rsidRPr="001A37C1" w:rsidRDefault="000F1B5B"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How did they appear afterwards?</w:t>
      </w:r>
      <w:r w:rsidR="004B27F0" w:rsidRPr="004B27F0">
        <w:rPr>
          <w:rFonts w:ascii="Tahoma" w:eastAsiaTheme="minorHAnsi" w:hAnsi="Tahoma" w:cs="Tahoma"/>
          <w:color w:val="000000"/>
          <w:szCs w:val="22"/>
        </w:rPr>
        <w:t xml:space="preserve"> </w:t>
      </w:r>
      <w:r w:rsidR="004B27F0">
        <w:rPr>
          <w:rFonts w:ascii="Tahoma" w:eastAsiaTheme="minorHAnsi" w:hAnsi="Tahoma" w:cs="Tahoma"/>
          <w:color w:val="000000"/>
          <w:szCs w:val="22"/>
        </w:rPr>
        <w:tab/>
        <w:t>____________________________________________</w:t>
      </w:r>
    </w:p>
    <w:p w:rsidR="000F1B5B" w:rsidRPr="001A37C1" w:rsidRDefault="000F1B5B"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Did they vomit afterwards?</w:t>
      </w:r>
      <w:r w:rsidR="004B27F0" w:rsidRPr="004B27F0">
        <w:rPr>
          <w:rFonts w:ascii="Tahoma" w:eastAsiaTheme="minorHAnsi" w:hAnsi="Tahoma" w:cs="Tahoma"/>
          <w:color w:val="000000"/>
          <w:szCs w:val="22"/>
        </w:rPr>
        <w:t xml:space="preserve"> </w:t>
      </w:r>
      <w:r w:rsidR="004B27F0">
        <w:rPr>
          <w:rFonts w:ascii="Tahoma" w:eastAsiaTheme="minorHAnsi" w:hAnsi="Tahoma" w:cs="Tahoma"/>
          <w:color w:val="000000"/>
          <w:szCs w:val="22"/>
        </w:rPr>
        <w:tab/>
        <w:t>____________________________________________</w:t>
      </w:r>
    </w:p>
    <w:p w:rsidR="0088056F" w:rsidRPr="001A37C1" w:rsidRDefault="0088056F" w:rsidP="0088056F">
      <w:pPr>
        <w:pStyle w:val="ListParagraph"/>
        <w:numPr>
          <w:ilvl w:val="0"/>
          <w:numId w:val="1"/>
        </w:numPr>
        <w:autoSpaceDE w:val="0"/>
        <w:autoSpaceDN w:val="0"/>
        <w:adjustRightInd w:val="0"/>
        <w:spacing w:after="37"/>
        <w:rPr>
          <w:rFonts w:ascii="Tahoma" w:eastAsiaTheme="minorHAnsi" w:hAnsi="Tahoma" w:cs="Tahoma"/>
          <w:color w:val="000000"/>
          <w:sz w:val="18"/>
          <w:szCs w:val="22"/>
        </w:rPr>
      </w:pPr>
      <w:r w:rsidRPr="001A37C1">
        <w:rPr>
          <w:rFonts w:ascii="Tahoma" w:eastAsiaTheme="minorHAnsi" w:hAnsi="Tahoma" w:cs="Tahoma"/>
          <w:color w:val="000000"/>
          <w:sz w:val="18"/>
          <w:szCs w:val="22"/>
        </w:rPr>
        <w:t>Was the child observed to have any</w:t>
      </w:r>
      <w:r w:rsidR="000F1B5B" w:rsidRPr="001A37C1">
        <w:rPr>
          <w:rFonts w:ascii="Tahoma" w:eastAsiaTheme="minorHAnsi" w:hAnsi="Tahoma" w:cs="Tahoma"/>
          <w:color w:val="000000"/>
          <w:sz w:val="18"/>
          <w:szCs w:val="22"/>
        </w:rPr>
        <w:t xml:space="preserve"> other problem after the injury?</w:t>
      </w:r>
      <w:r w:rsidRPr="001A37C1">
        <w:rPr>
          <w:rFonts w:ascii="Tahoma" w:eastAsiaTheme="minorHAnsi" w:hAnsi="Tahoma" w:cs="Tahoma"/>
          <w:color w:val="000000"/>
          <w:sz w:val="18"/>
          <w:szCs w:val="22"/>
        </w:rPr>
        <w:t xml:space="preserve"> </w:t>
      </w:r>
      <w:r w:rsidR="004B27F0">
        <w:rPr>
          <w:rFonts w:ascii="Tahoma" w:eastAsiaTheme="minorHAnsi" w:hAnsi="Tahoma" w:cs="Tahoma"/>
          <w:color w:val="000000"/>
          <w:szCs w:val="22"/>
        </w:rPr>
        <w:tab/>
        <w:t>__________________</w:t>
      </w:r>
    </w:p>
    <w:tbl>
      <w:tblPr>
        <w:tblW w:w="0" w:type="auto"/>
        <w:tblBorders>
          <w:top w:val="nil"/>
          <w:left w:val="nil"/>
          <w:bottom w:val="nil"/>
          <w:right w:val="nil"/>
        </w:tblBorders>
        <w:tblLayout w:type="fixed"/>
        <w:tblLook w:val="0000" w:firstRow="0" w:lastRow="0" w:firstColumn="0" w:lastColumn="0" w:noHBand="0" w:noVBand="0"/>
      </w:tblPr>
      <w:tblGrid>
        <w:gridCol w:w="2184"/>
        <w:gridCol w:w="2184"/>
      </w:tblGrid>
      <w:tr w:rsidR="0088056F" w:rsidRPr="001A37C1" w:rsidTr="002225B5">
        <w:trPr>
          <w:trHeight w:val="250"/>
        </w:trPr>
        <w:tc>
          <w:tcPr>
            <w:tcW w:w="2184" w:type="dxa"/>
          </w:tcPr>
          <w:p w:rsidR="0088056F" w:rsidRPr="001A37C1" w:rsidRDefault="0088056F" w:rsidP="002225B5">
            <w:pPr>
              <w:autoSpaceDE w:val="0"/>
              <w:autoSpaceDN w:val="0"/>
              <w:adjustRightInd w:val="0"/>
              <w:rPr>
                <w:rFonts w:ascii="Tahoma" w:eastAsiaTheme="minorHAnsi" w:hAnsi="Tahoma" w:cs="Tahoma"/>
                <w:color w:val="000000"/>
                <w:sz w:val="22"/>
                <w:szCs w:val="22"/>
              </w:rPr>
            </w:pPr>
          </w:p>
        </w:tc>
        <w:tc>
          <w:tcPr>
            <w:tcW w:w="2184" w:type="dxa"/>
          </w:tcPr>
          <w:p w:rsidR="0088056F" w:rsidRPr="001A37C1" w:rsidRDefault="0088056F" w:rsidP="002225B5">
            <w:pPr>
              <w:autoSpaceDE w:val="0"/>
              <w:autoSpaceDN w:val="0"/>
              <w:adjustRightInd w:val="0"/>
              <w:rPr>
                <w:rFonts w:ascii="Tahoma" w:eastAsiaTheme="minorHAnsi" w:hAnsi="Tahoma" w:cs="Tahoma"/>
                <w:color w:val="000000"/>
                <w:sz w:val="22"/>
                <w:szCs w:val="22"/>
              </w:rPr>
            </w:pPr>
          </w:p>
        </w:tc>
      </w:tr>
    </w:tbl>
    <w:p w:rsidR="007B78A8" w:rsidRDefault="007B78A8" w:rsidP="007B78A8">
      <w:pPr>
        <w:widowControl w:val="0"/>
        <w:autoSpaceDE w:val="0"/>
        <w:autoSpaceDN w:val="0"/>
        <w:adjustRightInd w:val="0"/>
        <w:spacing w:line="289" w:lineRule="exact"/>
        <w:rPr>
          <w:rFonts w:ascii="Tahoma" w:hAnsi="Tahoma" w:cs="Tahoma"/>
          <w:b/>
          <w:bCs/>
          <w:spacing w:val="1"/>
          <w:sz w:val="22"/>
          <w:szCs w:val="22"/>
        </w:rPr>
      </w:pPr>
    </w:p>
    <w:tbl>
      <w:tblPr>
        <w:tblStyle w:val="TableGrid"/>
        <w:tblW w:w="0" w:type="auto"/>
        <w:tblLook w:val="04A0" w:firstRow="1" w:lastRow="0" w:firstColumn="1" w:lastColumn="0" w:noHBand="0" w:noVBand="1"/>
      </w:tblPr>
      <w:tblGrid>
        <w:gridCol w:w="2445"/>
        <w:gridCol w:w="2295"/>
        <w:gridCol w:w="2378"/>
        <w:gridCol w:w="2458"/>
      </w:tblGrid>
      <w:tr w:rsidR="007B78A8" w:rsidTr="007B78A8">
        <w:tc>
          <w:tcPr>
            <w:tcW w:w="2445"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r>
              <w:rPr>
                <w:rFonts w:ascii="Tahoma" w:hAnsi="Tahoma" w:cs="Tahoma"/>
                <w:b/>
                <w:bCs/>
                <w:spacing w:val="1"/>
                <w:sz w:val="22"/>
                <w:szCs w:val="22"/>
              </w:rPr>
              <w:t>Completed by</w:t>
            </w:r>
          </w:p>
        </w:tc>
        <w:tc>
          <w:tcPr>
            <w:tcW w:w="2295"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r>
              <w:rPr>
                <w:rFonts w:ascii="Tahoma" w:hAnsi="Tahoma" w:cs="Tahoma"/>
                <w:b/>
                <w:bCs/>
                <w:spacing w:val="1"/>
                <w:sz w:val="22"/>
                <w:szCs w:val="22"/>
              </w:rPr>
              <w:t>Signed</w:t>
            </w:r>
          </w:p>
        </w:tc>
        <w:tc>
          <w:tcPr>
            <w:tcW w:w="2378"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r>
              <w:rPr>
                <w:rFonts w:ascii="Tahoma" w:hAnsi="Tahoma" w:cs="Tahoma"/>
                <w:b/>
                <w:bCs/>
                <w:spacing w:val="1"/>
                <w:sz w:val="22"/>
                <w:szCs w:val="22"/>
              </w:rPr>
              <w:t>Date</w:t>
            </w:r>
          </w:p>
        </w:tc>
        <w:tc>
          <w:tcPr>
            <w:tcW w:w="2458"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r>
              <w:rPr>
                <w:rFonts w:ascii="Tahoma" w:hAnsi="Tahoma" w:cs="Tahoma"/>
                <w:b/>
                <w:bCs/>
                <w:spacing w:val="1"/>
                <w:sz w:val="22"/>
                <w:szCs w:val="22"/>
              </w:rPr>
              <w:t>Copy to Office Y/N</w:t>
            </w:r>
          </w:p>
        </w:tc>
      </w:tr>
      <w:tr w:rsidR="007B78A8" w:rsidTr="007B78A8">
        <w:trPr>
          <w:trHeight w:val="640"/>
        </w:trPr>
        <w:tc>
          <w:tcPr>
            <w:tcW w:w="2445"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p>
        </w:tc>
        <w:tc>
          <w:tcPr>
            <w:tcW w:w="2295"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p>
        </w:tc>
        <w:tc>
          <w:tcPr>
            <w:tcW w:w="2378"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p>
        </w:tc>
        <w:tc>
          <w:tcPr>
            <w:tcW w:w="2458" w:type="dxa"/>
          </w:tcPr>
          <w:p w:rsidR="007B78A8" w:rsidRDefault="007B78A8" w:rsidP="00670CBE">
            <w:pPr>
              <w:widowControl w:val="0"/>
              <w:autoSpaceDE w:val="0"/>
              <w:autoSpaceDN w:val="0"/>
              <w:adjustRightInd w:val="0"/>
              <w:spacing w:line="289" w:lineRule="exact"/>
              <w:rPr>
                <w:rFonts w:ascii="Tahoma" w:hAnsi="Tahoma" w:cs="Tahoma"/>
                <w:b/>
                <w:bCs/>
                <w:spacing w:val="1"/>
                <w:sz w:val="22"/>
                <w:szCs w:val="22"/>
              </w:rPr>
            </w:pPr>
          </w:p>
        </w:tc>
      </w:tr>
    </w:tbl>
    <w:p w:rsidR="00B83964" w:rsidRDefault="00B83964" w:rsidP="007B78A8">
      <w:pPr>
        <w:widowControl w:val="0"/>
        <w:autoSpaceDE w:val="0"/>
        <w:autoSpaceDN w:val="0"/>
        <w:adjustRightInd w:val="0"/>
        <w:spacing w:line="289" w:lineRule="exact"/>
        <w:rPr>
          <w:rFonts w:ascii="Tahoma" w:hAnsi="Tahoma" w:cs="Tahoma"/>
          <w:b/>
          <w:bCs/>
          <w:spacing w:val="1"/>
          <w:sz w:val="22"/>
          <w:szCs w:val="22"/>
        </w:rPr>
      </w:pPr>
    </w:p>
    <w:sectPr w:rsidR="00B83964" w:rsidSect="0032111F">
      <w:pgSz w:w="12240" w:h="15840"/>
      <w:pgMar w:top="851" w:right="1440" w:bottom="79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SansMS,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micSansMS">
    <w:panose1 w:val="00000000000000000000"/>
    <w:charset w:val="00"/>
    <w:family w:val="swiss"/>
    <w:notTrueType/>
    <w:pitch w:val="default"/>
    <w:sig w:usb0="00000003" w:usb1="00000000" w:usb2="00000000" w:usb3="00000000" w:csb0="00000001" w:csb1="00000000"/>
  </w:font>
  <w:font w:name="Tahoma,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9A7843"/>
    <w:multiLevelType w:val="hybridMultilevel"/>
    <w:tmpl w:val="CD6E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B0C55"/>
    <w:multiLevelType w:val="hybridMultilevel"/>
    <w:tmpl w:val="C388B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B375E0"/>
    <w:rsid w:val="00050B63"/>
    <w:rsid w:val="000649BC"/>
    <w:rsid w:val="000E143D"/>
    <w:rsid w:val="000F1B5B"/>
    <w:rsid w:val="001A37C1"/>
    <w:rsid w:val="002645FE"/>
    <w:rsid w:val="00277077"/>
    <w:rsid w:val="002C3B80"/>
    <w:rsid w:val="002E55D8"/>
    <w:rsid w:val="0032111F"/>
    <w:rsid w:val="00384B7E"/>
    <w:rsid w:val="004077F6"/>
    <w:rsid w:val="004217BA"/>
    <w:rsid w:val="004A3EEC"/>
    <w:rsid w:val="004B27F0"/>
    <w:rsid w:val="004F03E9"/>
    <w:rsid w:val="00667F2C"/>
    <w:rsid w:val="006C5348"/>
    <w:rsid w:val="006D05CC"/>
    <w:rsid w:val="00731D4E"/>
    <w:rsid w:val="007B22D5"/>
    <w:rsid w:val="007B78A8"/>
    <w:rsid w:val="00814658"/>
    <w:rsid w:val="0088056F"/>
    <w:rsid w:val="00905736"/>
    <w:rsid w:val="00906CF0"/>
    <w:rsid w:val="00A62E1D"/>
    <w:rsid w:val="00B375E0"/>
    <w:rsid w:val="00B80059"/>
    <w:rsid w:val="00B83964"/>
    <w:rsid w:val="00CC4CA8"/>
    <w:rsid w:val="00CC5C3D"/>
    <w:rsid w:val="00CF0AA8"/>
    <w:rsid w:val="00E02F96"/>
    <w:rsid w:val="00EB3CB2"/>
    <w:rsid w:val="00EC10FC"/>
    <w:rsid w:val="00F04835"/>
    <w:rsid w:val="00F1535E"/>
    <w:rsid w:val="00F916D4"/>
    <w:rsid w:val="00F9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57C7E89"/>
  <w15:docId w15:val="{82F29A12-5DBA-416D-9F1F-7040A39B1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F96"/>
    <w:pPr>
      <w:spacing w:after="0" w:line="240" w:lineRule="auto"/>
    </w:pPr>
    <w:rPr>
      <w:rFonts w:ascii="Arial" w:eastAsia="Times New Roman" w:hAnsi="Arial"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7077"/>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06CF0"/>
    <w:pPr>
      <w:ind w:left="720"/>
      <w:contextualSpacing/>
    </w:pPr>
  </w:style>
  <w:style w:type="paragraph" w:styleId="BalloonText">
    <w:name w:val="Balloon Text"/>
    <w:basedOn w:val="Normal"/>
    <w:link w:val="BalloonTextChar"/>
    <w:uiPriority w:val="99"/>
    <w:semiHidden/>
    <w:unhideWhenUsed/>
    <w:rsid w:val="00B839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964"/>
    <w:rPr>
      <w:rFonts w:ascii="Segoe UI" w:eastAsia="Times New Roman" w:hAnsi="Segoe UI" w:cs="Segoe UI"/>
      <w:sz w:val="18"/>
      <w:szCs w:val="18"/>
      <w:lang w:val="en-GB"/>
    </w:rPr>
  </w:style>
  <w:style w:type="table" w:customStyle="1" w:styleId="TableGrid1">
    <w:name w:val="Table Grid1"/>
    <w:basedOn w:val="TableNormal"/>
    <w:next w:val="TableGrid"/>
    <w:uiPriority w:val="59"/>
    <w:rsid w:val="002E55D8"/>
    <w:pPr>
      <w:spacing w:after="0" w:line="240" w:lineRule="auto"/>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10</Pages>
  <Words>2039</Words>
  <Characters>11625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St Albans RC School Office</cp:lastModifiedBy>
  <cp:revision>17</cp:revision>
  <cp:lastPrinted>2023-03-09T11:31:00Z</cp:lastPrinted>
  <dcterms:created xsi:type="dcterms:W3CDTF">2021-03-02T20:36:00Z</dcterms:created>
  <dcterms:modified xsi:type="dcterms:W3CDTF">2023-03-10T16:21:00Z</dcterms:modified>
</cp:coreProperties>
</file>