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3256"/>
        <w:gridCol w:w="2673"/>
        <w:gridCol w:w="2673"/>
        <w:gridCol w:w="2676"/>
      </w:tblGrid>
      <w:tr w:rsidR="000100CE" w:rsidTr="00527D10">
        <w:tc>
          <w:tcPr>
            <w:tcW w:w="13948" w:type="dxa"/>
            <w:gridSpan w:val="5"/>
          </w:tcPr>
          <w:p w:rsidR="000100CE" w:rsidRDefault="000100CE">
            <w:r w:rsidRPr="00A10E5D">
              <w:rPr>
                <w:color w:val="FF0000"/>
              </w:rPr>
              <w:t>Sports Premium - Key Priorities and Planning 2025/2026</w:t>
            </w:r>
          </w:p>
          <w:p w:rsidR="000100CE" w:rsidRDefault="000100CE"/>
        </w:tc>
      </w:tr>
      <w:tr w:rsidR="00486ADA" w:rsidTr="00783018">
        <w:tc>
          <w:tcPr>
            <w:tcW w:w="2670" w:type="dxa"/>
          </w:tcPr>
          <w:p w:rsidR="00486ADA" w:rsidRPr="000100CE" w:rsidRDefault="006F2E9D">
            <w:pPr>
              <w:rPr>
                <w:color w:val="7030A0"/>
              </w:rPr>
            </w:pPr>
            <w:r w:rsidRPr="000100CE">
              <w:rPr>
                <w:color w:val="7030A0"/>
              </w:rPr>
              <w:t>Action – what are you planning to do</w:t>
            </w:r>
          </w:p>
        </w:tc>
        <w:tc>
          <w:tcPr>
            <w:tcW w:w="3256" w:type="dxa"/>
          </w:tcPr>
          <w:p w:rsidR="00486ADA" w:rsidRPr="000100CE" w:rsidRDefault="00A10E5D">
            <w:pPr>
              <w:rPr>
                <w:color w:val="7030A0"/>
              </w:rPr>
            </w:pPr>
            <w:r w:rsidRPr="000100CE">
              <w:rPr>
                <w:color w:val="7030A0"/>
              </w:rPr>
              <w:t>Who does this action impact?</w:t>
            </w:r>
          </w:p>
        </w:tc>
        <w:tc>
          <w:tcPr>
            <w:tcW w:w="2673" w:type="dxa"/>
          </w:tcPr>
          <w:p w:rsidR="00486ADA" w:rsidRPr="000100CE" w:rsidRDefault="00A10E5D">
            <w:pPr>
              <w:rPr>
                <w:color w:val="7030A0"/>
              </w:rPr>
            </w:pPr>
            <w:r w:rsidRPr="000100CE">
              <w:rPr>
                <w:color w:val="7030A0"/>
              </w:rPr>
              <w:t>Key indicator to meet</w:t>
            </w:r>
          </w:p>
        </w:tc>
        <w:tc>
          <w:tcPr>
            <w:tcW w:w="2673" w:type="dxa"/>
          </w:tcPr>
          <w:p w:rsidR="00486ADA" w:rsidRPr="000100CE" w:rsidRDefault="00A10E5D">
            <w:pPr>
              <w:rPr>
                <w:color w:val="7030A0"/>
              </w:rPr>
            </w:pPr>
            <w:r w:rsidRPr="000100CE">
              <w:rPr>
                <w:color w:val="7030A0"/>
              </w:rPr>
              <w:t>Impacts and how sustainability will be achieved?</w:t>
            </w:r>
          </w:p>
          <w:p w:rsidR="00A10E5D" w:rsidRPr="000100CE" w:rsidRDefault="00A10E5D">
            <w:pPr>
              <w:rPr>
                <w:color w:val="7030A0"/>
              </w:rPr>
            </w:pPr>
          </w:p>
        </w:tc>
        <w:tc>
          <w:tcPr>
            <w:tcW w:w="2676" w:type="dxa"/>
          </w:tcPr>
          <w:p w:rsidR="00486ADA" w:rsidRPr="000100CE" w:rsidRDefault="000100CE">
            <w:pPr>
              <w:rPr>
                <w:color w:val="7030A0"/>
              </w:rPr>
            </w:pPr>
            <w:r w:rsidRPr="000100CE">
              <w:rPr>
                <w:color w:val="7030A0"/>
              </w:rPr>
              <w:t>Estimated Cost</w:t>
            </w:r>
            <w:r w:rsidR="00A10E5D" w:rsidRPr="000100CE">
              <w:rPr>
                <w:color w:val="7030A0"/>
              </w:rPr>
              <w:t xml:space="preserve"> linked to the action</w:t>
            </w:r>
          </w:p>
        </w:tc>
      </w:tr>
      <w:tr w:rsidR="00486ADA" w:rsidTr="00783018">
        <w:tc>
          <w:tcPr>
            <w:tcW w:w="2670" w:type="dxa"/>
          </w:tcPr>
          <w:p w:rsidR="00486ADA" w:rsidRDefault="00A10E5D">
            <w:r>
              <w:t>Embed the Sports Leader programme with pupils actively promoting physical activity within the school.</w:t>
            </w:r>
          </w:p>
        </w:tc>
        <w:tc>
          <w:tcPr>
            <w:tcW w:w="3256" w:type="dxa"/>
          </w:tcPr>
          <w:p w:rsidR="004F7991" w:rsidRDefault="00A10E5D">
            <w:r>
              <w:t>Identified pupils in Years 5 and 6</w:t>
            </w:r>
            <w:r w:rsidR="004F7991">
              <w:t>.</w:t>
            </w:r>
          </w:p>
          <w:p w:rsidR="00486ADA" w:rsidRDefault="00A10E5D">
            <w:r>
              <w:t xml:space="preserve"> Inspires other pupils in the school to take up sports/physical activities.</w:t>
            </w:r>
          </w:p>
        </w:tc>
        <w:tc>
          <w:tcPr>
            <w:tcW w:w="2673" w:type="dxa"/>
          </w:tcPr>
          <w:p w:rsidR="00486ADA" w:rsidRDefault="00A10E5D">
            <w:r>
              <w:t>Key indicator 2- The profile of PE and sport is raised across the school as a tool for whole school improvement.</w:t>
            </w:r>
          </w:p>
        </w:tc>
        <w:tc>
          <w:tcPr>
            <w:tcW w:w="2673" w:type="dxa"/>
          </w:tcPr>
          <w:p w:rsidR="00486ADA" w:rsidRDefault="00A10E5D">
            <w:r>
              <w:t>Inspires other children to take part in a range of sports. Develop leadership skills of those pupils who are selected to be Sports Ambassadors.</w:t>
            </w:r>
          </w:p>
        </w:tc>
        <w:tc>
          <w:tcPr>
            <w:tcW w:w="2676" w:type="dxa"/>
          </w:tcPr>
          <w:p w:rsidR="00486ADA" w:rsidRDefault="00A10E5D">
            <w:r>
              <w:t>£1,000 to purchase equipment to facilitate this.</w:t>
            </w:r>
          </w:p>
        </w:tc>
      </w:tr>
      <w:tr w:rsidR="00486ADA" w:rsidTr="00783018">
        <w:tc>
          <w:tcPr>
            <w:tcW w:w="2670" w:type="dxa"/>
          </w:tcPr>
          <w:p w:rsidR="00486ADA" w:rsidRDefault="004F7991">
            <w:r>
              <w:t>Develop inclusivity of after school sports clubs (especially for Pupil Premium, SEND and girls).</w:t>
            </w:r>
          </w:p>
        </w:tc>
        <w:tc>
          <w:tcPr>
            <w:tcW w:w="3256" w:type="dxa"/>
          </w:tcPr>
          <w:p w:rsidR="004F7991" w:rsidRDefault="004F7991">
            <w:r>
              <w:t>Pupil Premium and SEND Pupils.</w:t>
            </w:r>
          </w:p>
          <w:p w:rsidR="004F7991" w:rsidRDefault="004F7991"/>
          <w:p w:rsidR="00486ADA" w:rsidRDefault="004F7991">
            <w:r>
              <w:t xml:space="preserve">Y3/4 Girls </w:t>
            </w:r>
          </w:p>
        </w:tc>
        <w:tc>
          <w:tcPr>
            <w:tcW w:w="2673" w:type="dxa"/>
          </w:tcPr>
          <w:p w:rsidR="00486ADA" w:rsidRDefault="004F7991">
            <w:r>
              <w:t>Key indicator 4: Broader experience of a range of sports and activities offered to all pupils.</w:t>
            </w:r>
          </w:p>
        </w:tc>
        <w:tc>
          <w:tcPr>
            <w:tcW w:w="2673" w:type="dxa"/>
          </w:tcPr>
          <w:p w:rsidR="004F7991" w:rsidRDefault="004F7991">
            <w:r>
              <w:t>Increase opportunities for vulnerable pupils to engage with a wide range of sports and physical activities.</w:t>
            </w:r>
          </w:p>
          <w:p w:rsidR="004F7991" w:rsidRDefault="004F7991"/>
          <w:p w:rsidR="00E23B0B" w:rsidRDefault="004F7991">
            <w:r>
              <w:t xml:space="preserve">A wide range of after school sports clubs are offered to pupils. </w:t>
            </w:r>
          </w:p>
          <w:p w:rsidR="00E23B0B" w:rsidRDefault="00E23B0B"/>
          <w:p w:rsidR="00486ADA" w:rsidRDefault="004F7991">
            <w:r>
              <w:t xml:space="preserve">Enhancement of </w:t>
            </w:r>
            <w:proofErr w:type="gramStart"/>
            <w:r>
              <w:t>girls</w:t>
            </w:r>
            <w:proofErr w:type="gramEnd"/>
            <w:r>
              <w:t xml:space="preserve"> football </w:t>
            </w:r>
            <w:r w:rsidR="00E23B0B">
              <w:t>in Y5/6 and Y3/4.</w:t>
            </w:r>
          </w:p>
        </w:tc>
        <w:tc>
          <w:tcPr>
            <w:tcW w:w="2676" w:type="dxa"/>
          </w:tcPr>
          <w:p w:rsidR="00486ADA" w:rsidRDefault="00E23B0B">
            <w:r>
              <w:t xml:space="preserve">£7,200 - payment to </w:t>
            </w:r>
            <w:proofErr w:type="spellStart"/>
            <w:r>
              <w:t>EdStart</w:t>
            </w:r>
            <w:proofErr w:type="spellEnd"/>
            <w:r>
              <w:t xml:space="preserve"> staff to deliver clubs.</w:t>
            </w:r>
          </w:p>
        </w:tc>
      </w:tr>
      <w:tr w:rsidR="00486ADA" w:rsidTr="00783018">
        <w:tc>
          <w:tcPr>
            <w:tcW w:w="2670" w:type="dxa"/>
          </w:tcPr>
          <w:p w:rsidR="00486ADA" w:rsidRDefault="00E23B0B">
            <w:r>
              <w:t>Provide a programme that develops children’s cycling skills.</w:t>
            </w:r>
          </w:p>
        </w:tc>
        <w:tc>
          <w:tcPr>
            <w:tcW w:w="3256" w:type="dxa"/>
          </w:tcPr>
          <w:p w:rsidR="00E23B0B" w:rsidRDefault="00735761">
            <w:r>
              <w:t xml:space="preserve">Y5 pupils – </w:t>
            </w:r>
            <w:proofErr w:type="spellStart"/>
            <w:r>
              <w:t>Bi</w:t>
            </w:r>
            <w:r w:rsidR="00E23B0B">
              <w:t>keability</w:t>
            </w:r>
            <w:proofErr w:type="spellEnd"/>
            <w:r w:rsidR="00E23B0B">
              <w:t>.</w:t>
            </w:r>
          </w:p>
          <w:p w:rsidR="00E23B0B" w:rsidRDefault="00E23B0B"/>
          <w:p w:rsidR="00486ADA" w:rsidRDefault="0017031E">
            <w:r>
              <w:t xml:space="preserve">Nursery / </w:t>
            </w:r>
            <w:r w:rsidR="00E23B0B">
              <w:t>Reception pupils - Balance Bike Programme</w:t>
            </w:r>
          </w:p>
        </w:tc>
        <w:tc>
          <w:tcPr>
            <w:tcW w:w="2673" w:type="dxa"/>
          </w:tcPr>
          <w:p w:rsidR="00E23B0B" w:rsidRDefault="00E23B0B">
            <w:r>
              <w:t xml:space="preserve">Key indicator 4: Broader experience of a range of sports and activities offered to all pupils. </w:t>
            </w:r>
          </w:p>
          <w:p w:rsidR="00E23B0B" w:rsidRDefault="00E23B0B"/>
          <w:p w:rsidR="00486ADA" w:rsidRDefault="00E23B0B">
            <w:r>
              <w:t xml:space="preserve">Key indicator 2- The profile of PE and sport is raised across the school as a tool </w:t>
            </w:r>
            <w:r>
              <w:lastRenderedPageBreak/>
              <w:t>for whole school improvement.</w:t>
            </w:r>
          </w:p>
        </w:tc>
        <w:tc>
          <w:tcPr>
            <w:tcW w:w="2673" w:type="dxa"/>
          </w:tcPr>
          <w:p w:rsidR="00486ADA" w:rsidRDefault="00735761">
            <w:r>
              <w:lastRenderedPageBreak/>
              <w:t xml:space="preserve">The Y5 </w:t>
            </w:r>
            <w:proofErr w:type="spellStart"/>
            <w:r>
              <w:t>B</w:t>
            </w:r>
            <w:r w:rsidR="00E23B0B">
              <w:t>ikeability</w:t>
            </w:r>
            <w:proofErr w:type="spellEnd"/>
            <w:r w:rsidR="00E23B0B">
              <w:t xml:space="preserve"> programme will teach the children the skills and knowledge they need to ride a bike safely on the road.</w:t>
            </w:r>
          </w:p>
          <w:p w:rsidR="00E23B0B" w:rsidRDefault="00E23B0B"/>
          <w:p w:rsidR="00E23B0B" w:rsidRDefault="00E23B0B" w:rsidP="00735761">
            <w:r>
              <w:t xml:space="preserve">The EYFS </w:t>
            </w:r>
            <w:proofErr w:type="spellStart"/>
            <w:r w:rsidR="00735761">
              <w:t>B</w:t>
            </w:r>
            <w:r>
              <w:t>alanceability</w:t>
            </w:r>
            <w:proofErr w:type="spellEnd"/>
            <w:r>
              <w:t xml:space="preserve"> programme will teach EYFS </w:t>
            </w:r>
            <w:r>
              <w:lastRenderedPageBreak/>
              <w:t>pupils the fundamental skills of riding a bike and the gross motor skills.</w:t>
            </w:r>
          </w:p>
        </w:tc>
        <w:tc>
          <w:tcPr>
            <w:tcW w:w="2676" w:type="dxa"/>
          </w:tcPr>
          <w:p w:rsidR="00486ADA" w:rsidRDefault="00735761">
            <w:r>
              <w:lastRenderedPageBreak/>
              <w:t xml:space="preserve">£ __________ - cost of </w:t>
            </w:r>
            <w:proofErr w:type="spellStart"/>
            <w:r>
              <w:t>B</w:t>
            </w:r>
            <w:r w:rsidR="00E23B0B">
              <w:t>alanceability</w:t>
            </w:r>
            <w:proofErr w:type="spellEnd"/>
            <w:r w:rsidR="00E23B0B">
              <w:t>.</w:t>
            </w:r>
          </w:p>
          <w:p w:rsidR="00AB1D21" w:rsidRDefault="00AB1D21">
            <w:r>
              <w:t>(Cost to be confirmed)</w:t>
            </w:r>
          </w:p>
        </w:tc>
      </w:tr>
      <w:tr w:rsidR="00486ADA" w:rsidTr="00783018">
        <w:tc>
          <w:tcPr>
            <w:tcW w:w="2670" w:type="dxa"/>
          </w:tcPr>
          <w:p w:rsidR="00486ADA" w:rsidRDefault="00E23B0B">
            <w:r>
              <w:t>Increase opportunities for pupils to take part in a wider range of sports</w:t>
            </w:r>
          </w:p>
        </w:tc>
        <w:tc>
          <w:tcPr>
            <w:tcW w:w="3256" w:type="dxa"/>
          </w:tcPr>
          <w:p w:rsidR="00486ADA" w:rsidRDefault="00E23B0B">
            <w:r>
              <w:t>All pupils</w:t>
            </w:r>
            <w:r w:rsidR="000100CE">
              <w:t>.</w:t>
            </w:r>
          </w:p>
          <w:p w:rsidR="000100CE" w:rsidRDefault="000100CE"/>
          <w:p w:rsidR="000100CE" w:rsidRDefault="000100CE" w:rsidP="000100CE">
            <w:r>
              <w:t>Minibus/ taxis to transport children to and from such activities in order that this does not prohibit participation</w:t>
            </w:r>
          </w:p>
          <w:p w:rsidR="000100CE" w:rsidRDefault="000100CE"/>
        </w:tc>
        <w:tc>
          <w:tcPr>
            <w:tcW w:w="2673" w:type="dxa"/>
          </w:tcPr>
          <w:p w:rsidR="00486ADA" w:rsidRDefault="00E23B0B">
            <w:r>
              <w:t>Key indicator 5: Increased participation in competitive sport.</w:t>
            </w:r>
          </w:p>
        </w:tc>
        <w:tc>
          <w:tcPr>
            <w:tcW w:w="2673" w:type="dxa"/>
          </w:tcPr>
          <w:p w:rsidR="000100CE" w:rsidRDefault="000100CE" w:rsidP="000100CE">
            <w:r>
              <w:t>Increased number of children / teams able to participate.</w:t>
            </w:r>
          </w:p>
          <w:p w:rsidR="000100CE" w:rsidRPr="00B121C0" w:rsidRDefault="000100CE" w:rsidP="000100CE"/>
          <w:p w:rsidR="00486ADA" w:rsidRDefault="00486ADA"/>
        </w:tc>
        <w:tc>
          <w:tcPr>
            <w:tcW w:w="2676" w:type="dxa"/>
          </w:tcPr>
          <w:p w:rsidR="00486ADA" w:rsidRDefault="000100CE">
            <w:r>
              <w:t>Cost of travel.</w:t>
            </w:r>
          </w:p>
        </w:tc>
      </w:tr>
      <w:tr w:rsidR="00486ADA" w:rsidTr="00783018">
        <w:tc>
          <w:tcPr>
            <w:tcW w:w="2670" w:type="dxa"/>
          </w:tcPr>
          <w:p w:rsidR="00FF2FAA" w:rsidRPr="003B3922" w:rsidRDefault="00FF2FAA" w:rsidP="00FF2FAA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B39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Improve outcomes in swimming. </w:t>
            </w:r>
          </w:p>
          <w:p w:rsidR="00FF2FAA" w:rsidRPr="003B3922" w:rsidRDefault="00FF2FAA" w:rsidP="00FF2FAA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B392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More pupils to be able to swim unaided.</w:t>
            </w:r>
          </w:p>
          <w:p w:rsidR="00486ADA" w:rsidRPr="003B3922" w:rsidRDefault="00486ADA">
            <w:pPr>
              <w:rPr>
                <w:rFonts w:cstheme="minorHAnsi"/>
              </w:rPr>
            </w:pPr>
          </w:p>
        </w:tc>
        <w:tc>
          <w:tcPr>
            <w:tcW w:w="3256" w:type="dxa"/>
          </w:tcPr>
          <w:p w:rsidR="00486ADA" w:rsidRDefault="00FF2FAA">
            <w:r>
              <w:t>Children in KS2 ( Y3 – Y6)</w:t>
            </w:r>
          </w:p>
          <w:p w:rsidR="00FF2FAA" w:rsidRDefault="00FF2FAA"/>
          <w:p w:rsidR="00FF2FAA" w:rsidRDefault="00FF2FAA">
            <w:r>
              <w:t>A two – week intense swimming programme for Y3.</w:t>
            </w:r>
          </w:p>
          <w:p w:rsidR="00FF2FAA" w:rsidRDefault="00FF2FAA"/>
          <w:p w:rsidR="00FF2FAA" w:rsidRDefault="00FF2FAA">
            <w:r>
              <w:t>A two – week top – up programme for Y</w:t>
            </w:r>
            <w:proofErr w:type="gramStart"/>
            <w:r>
              <w:t>4 ,</w:t>
            </w:r>
            <w:proofErr w:type="gramEnd"/>
            <w:r>
              <w:t xml:space="preserve"> Y5, Y6 focussing on completing a length  and water safety.</w:t>
            </w:r>
          </w:p>
        </w:tc>
        <w:tc>
          <w:tcPr>
            <w:tcW w:w="2673" w:type="dxa"/>
          </w:tcPr>
          <w:p w:rsidR="00486ADA" w:rsidRDefault="00FF2FAA">
            <w:r>
              <w:t xml:space="preserve">Key indicator 1: </w:t>
            </w:r>
            <w:r w:rsidRPr="00FF2FAA">
              <w:t>The engagement of all pupils in regular physical activity</w:t>
            </w:r>
          </w:p>
        </w:tc>
        <w:tc>
          <w:tcPr>
            <w:tcW w:w="2673" w:type="dxa"/>
          </w:tcPr>
          <w:p w:rsidR="002F6BE4" w:rsidRPr="003B3922" w:rsidRDefault="002F6BE4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Pupils have more chance of achieving the NC swimming objectives.</w:t>
            </w:r>
          </w:p>
          <w:p w:rsidR="002F6BE4" w:rsidRPr="003B3922" w:rsidRDefault="002F6BE4">
            <w:pPr>
              <w:rPr>
                <w:rFonts w:cstheme="minorHAnsi"/>
              </w:rPr>
            </w:pPr>
          </w:p>
          <w:p w:rsidR="00486ADA" w:rsidRDefault="002F6BE4">
            <w:r w:rsidRPr="003B3922">
              <w:rPr>
                <w:rFonts w:cstheme="minorHAnsi"/>
              </w:rPr>
              <w:t>Children feel inspired and want to continue swimming outside of school.</w:t>
            </w:r>
          </w:p>
        </w:tc>
        <w:tc>
          <w:tcPr>
            <w:tcW w:w="2676" w:type="dxa"/>
          </w:tcPr>
          <w:p w:rsidR="00486ADA" w:rsidRDefault="00735761">
            <w:r>
              <w:t>£ 5000</w:t>
            </w:r>
            <w:r w:rsidR="00FF2FAA">
              <w:t xml:space="preserve"> - payment to Pools to Schools for trained staff for two weeks.</w:t>
            </w:r>
          </w:p>
        </w:tc>
      </w:tr>
      <w:tr w:rsidR="00486ADA" w:rsidTr="00783018">
        <w:tc>
          <w:tcPr>
            <w:tcW w:w="2670" w:type="dxa"/>
          </w:tcPr>
          <w:p w:rsidR="00486ADA" w:rsidRDefault="002F6BE4" w:rsidP="002F6BE4">
            <w:r>
              <w:t>Dance coach to provide high quality Dance sessions over two half terms.</w:t>
            </w:r>
          </w:p>
        </w:tc>
        <w:tc>
          <w:tcPr>
            <w:tcW w:w="3256" w:type="dxa"/>
          </w:tcPr>
          <w:p w:rsidR="00486ADA" w:rsidRDefault="002F6BE4">
            <w:r>
              <w:t>All pupils - Nursery/ Reception and Y1 to Y6.</w:t>
            </w:r>
          </w:p>
        </w:tc>
        <w:tc>
          <w:tcPr>
            <w:tcW w:w="2673" w:type="dxa"/>
          </w:tcPr>
          <w:p w:rsidR="002F6BE4" w:rsidRPr="002F6BE4" w:rsidRDefault="002F6BE4" w:rsidP="002F6BE4">
            <w:pPr>
              <w:rPr>
                <w:b/>
              </w:rPr>
            </w:pPr>
            <w:r w:rsidRPr="002F6BE4">
              <w:t>Key indicator 4: Broader experience of a range of sports and activities offered to all pupils</w:t>
            </w:r>
          </w:p>
          <w:p w:rsidR="00486ADA" w:rsidRPr="002F6BE4" w:rsidRDefault="00486ADA"/>
        </w:tc>
        <w:tc>
          <w:tcPr>
            <w:tcW w:w="2673" w:type="dxa"/>
          </w:tcPr>
          <w:p w:rsidR="002F6BE4" w:rsidRDefault="002F6BE4" w:rsidP="002F6BE4">
            <w:r>
              <w:t>Staff CPD will lead to sustainability in future years.</w:t>
            </w:r>
          </w:p>
          <w:p w:rsidR="00486ADA" w:rsidRDefault="00486ADA"/>
        </w:tc>
        <w:tc>
          <w:tcPr>
            <w:tcW w:w="2676" w:type="dxa"/>
          </w:tcPr>
          <w:p w:rsidR="00486ADA" w:rsidRDefault="002F6BE4">
            <w:r>
              <w:t>£1</w:t>
            </w:r>
            <w:r w:rsidR="000100CE">
              <w:t xml:space="preserve">440 </w:t>
            </w:r>
          </w:p>
        </w:tc>
      </w:tr>
      <w:tr w:rsidR="000100CE" w:rsidTr="00783018">
        <w:tc>
          <w:tcPr>
            <w:tcW w:w="2670" w:type="dxa"/>
          </w:tcPr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Run house competitions at the end of each half term within school ( 3 times per year) , e.g. dodgeball, handball etc. and also “ St Alban’s Olympics”</w:t>
            </w:r>
          </w:p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( Summer term)</w:t>
            </w:r>
          </w:p>
          <w:p w:rsidR="000100CE" w:rsidRPr="003B3922" w:rsidRDefault="000100CE" w:rsidP="000100CE">
            <w:pPr>
              <w:rPr>
                <w:rFonts w:cstheme="minorHAnsi"/>
              </w:rPr>
            </w:pPr>
          </w:p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lastRenderedPageBreak/>
              <w:t>Children (e.g. house captains) decide which activities they would like to do and how they would like the competitions to be played/ rules</w:t>
            </w:r>
          </w:p>
        </w:tc>
        <w:tc>
          <w:tcPr>
            <w:tcW w:w="3256" w:type="dxa"/>
          </w:tcPr>
          <w:p w:rsidR="000100CE" w:rsidRPr="003B3922" w:rsidRDefault="000100CE" w:rsidP="000100C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B3922">
              <w:rPr>
                <w:rFonts w:asciiTheme="minorHAnsi" w:hAnsiTheme="minorHAnsi" w:cstheme="minorHAnsi"/>
              </w:rPr>
              <w:lastRenderedPageBreak/>
              <w:t>Provide a variety of activities to suit different needs. Have certificates to celebrate.</w:t>
            </w:r>
          </w:p>
        </w:tc>
        <w:tc>
          <w:tcPr>
            <w:tcW w:w="2673" w:type="dxa"/>
          </w:tcPr>
          <w:p w:rsidR="000100CE" w:rsidRPr="003B3922" w:rsidRDefault="000100CE" w:rsidP="000100CE">
            <w:pPr>
              <w:rPr>
                <w:rFonts w:cstheme="minorHAnsi"/>
                <w:b/>
              </w:rPr>
            </w:pPr>
            <w:r w:rsidRPr="003B3922">
              <w:rPr>
                <w:rFonts w:cstheme="minorHAnsi"/>
              </w:rPr>
              <w:t>Key indicator 5: Increased participation in competitive sport</w:t>
            </w:r>
          </w:p>
          <w:p w:rsidR="000100CE" w:rsidRPr="003B3922" w:rsidRDefault="000100CE" w:rsidP="000100CE">
            <w:pPr>
              <w:rPr>
                <w:rFonts w:cstheme="minorHAnsi"/>
              </w:rPr>
            </w:pPr>
          </w:p>
        </w:tc>
        <w:tc>
          <w:tcPr>
            <w:tcW w:w="2673" w:type="dxa"/>
          </w:tcPr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Allows pupils to take ownership over competitions and the activities we have running in school. Helps us find out exactly what the pupils want.</w:t>
            </w:r>
          </w:p>
          <w:p w:rsidR="000100CE" w:rsidRPr="003B3922" w:rsidRDefault="000100CE" w:rsidP="000100CE">
            <w:pPr>
              <w:rPr>
                <w:rFonts w:cstheme="minorHAnsi"/>
              </w:rPr>
            </w:pPr>
          </w:p>
          <w:p w:rsidR="000100CE" w:rsidRPr="003B3922" w:rsidRDefault="000100CE" w:rsidP="000100CE">
            <w:pPr>
              <w:rPr>
                <w:rFonts w:cstheme="minorHAnsi"/>
              </w:rPr>
            </w:pPr>
          </w:p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lastRenderedPageBreak/>
              <w:t>Allows pupils to be competitive in a safe and known environment. Helps raise the profile of sports in school and creates a competitive atmosphere.</w:t>
            </w:r>
          </w:p>
          <w:p w:rsidR="000100CE" w:rsidRPr="003B3922" w:rsidRDefault="000100CE" w:rsidP="000100CE">
            <w:pPr>
              <w:rPr>
                <w:rFonts w:cstheme="minorHAnsi"/>
              </w:rPr>
            </w:pPr>
          </w:p>
          <w:p w:rsidR="000100CE" w:rsidRPr="003B3922" w:rsidRDefault="000100CE" w:rsidP="000100CE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Develops team work and a sense of belonging.</w:t>
            </w:r>
          </w:p>
        </w:tc>
        <w:tc>
          <w:tcPr>
            <w:tcW w:w="2676" w:type="dxa"/>
          </w:tcPr>
          <w:p w:rsidR="000100CE" w:rsidRDefault="000100CE" w:rsidP="000100CE"/>
        </w:tc>
      </w:tr>
      <w:tr w:rsidR="00783018" w:rsidTr="00783018">
        <w:tc>
          <w:tcPr>
            <w:tcW w:w="2670" w:type="dxa"/>
          </w:tcPr>
          <w:p w:rsidR="00783018" w:rsidRPr="003B3922" w:rsidRDefault="00783018" w:rsidP="00783018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To continue enrichment days in school to ensure all children have the chance to compete.</w:t>
            </w:r>
          </w:p>
        </w:tc>
        <w:tc>
          <w:tcPr>
            <w:tcW w:w="3256" w:type="dxa"/>
          </w:tcPr>
          <w:p w:rsidR="00783018" w:rsidRPr="003B3922" w:rsidRDefault="00783018" w:rsidP="007830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B3922">
              <w:rPr>
                <w:rFonts w:asciiTheme="minorHAnsi" w:hAnsiTheme="minorHAnsi" w:cstheme="minorHAnsi"/>
              </w:rPr>
              <w:t xml:space="preserve">Freddy fit ( school workshop) </w:t>
            </w:r>
          </w:p>
          <w:p w:rsidR="00783018" w:rsidRPr="003B3922" w:rsidRDefault="00783018" w:rsidP="00783018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3B3922">
              <w:rPr>
                <w:rFonts w:asciiTheme="minorHAnsi" w:hAnsiTheme="minorHAnsi" w:cstheme="minorHAnsi"/>
              </w:rPr>
              <w:t>Parent and child fitness day</w:t>
            </w:r>
          </w:p>
          <w:p w:rsidR="00783018" w:rsidRPr="003B3922" w:rsidRDefault="00783018" w:rsidP="007830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:rsidR="00783018" w:rsidRPr="003B3922" w:rsidRDefault="00735761" w:rsidP="007830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Shooting stars </w:t>
            </w:r>
            <w:hyperlink r:id="rId5" w:history="1">
              <w:r w:rsidR="00783018" w:rsidRPr="003B3922">
                <w:rPr>
                  <w:rStyle w:val="Hyperlink"/>
                  <w:rFonts w:asciiTheme="minorHAnsi" w:hAnsiTheme="minorHAnsi" w:cstheme="minorHAnsi"/>
                </w:rPr>
                <w:t>www.girlsfootballinschools.org</w:t>
              </w:r>
            </w:hyperlink>
          </w:p>
          <w:p w:rsidR="00783018" w:rsidRPr="003B3922" w:rsidRDefault="00735761" w:rsidP="007830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783018" w:rsidRPr="003B3922">
              <w:rPr>
                <w:rFonts w:asciiTheme="minorHAnsi" w:hAnsiTheme="minorHAnsi" w:cstheme="minorHAnsi"/>
              </w:rPr>
              <w:t xml:space="preserve"> – Active play through story telling inspired by Disney to support girls Age 5 – 8.</w:t>
            </w:r>
          </w:p>
          <w:p w:rsidR="00783018" w:rsidRPr="003B3922" w:rsidRDefault="00783018" w:rsidP="00783018">
            <w:pPr>
              <w:rPr>
                <w:rFonts w:cstheme="minorHAnsi"/>
              </w:rPr>
            </w:pPr>
          </w:p>
        </w:tc>
        <w:tc>
          <w:tcPr>
            <w:tcW w:w="2673" w:type="dxa"/>
          </w:tcPr>
          <w:p w:rsidR="00783018" w:rsidRPr="003B3922" w:rsidRDefault="00783018" w:rsidP="00783018">
            <w:pPr>
              <w:rPr>
                <w:rFonts w:cstheme="minorHAnsi"/>
                <w:b/>
              </w:rPr>
            </w:pPr>
            <w:r w:rsidRPr="003B3922">
              <w:rPr>
                <w:rFonts w:cstheme="minorHAnsi"/>
              </w:rPr>
              <w:t>Key indicator 4: Broader experience of a range of sports and activities offered to all pupils.</w:t>
            </w:r>
          </w:p>
          <w:p w:rsidR="00783018" w:rsidRPr="003B3922" w:rsidRDefault="00783018" w:rsidP="00783018">
            <w:pPr>
              <w:rPr>
                <w:rFonts w:cstheme="minorHAnsi"/>
              </w:rPr>
            </w:pPr>
          </w:p>
        </w:tc>
        <w:tc>
          <w:tcPr>
            <w:tcW w:w="2673" w:type="dxa"/>
          </w:tcPr>
          <w:p w:rsidR="00783018" w:rsidRPr="003B3922" w:rsidRDefault="00783018" w:rsidP="007830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B3922">
              <w:rPr>
                <w:rFonts w:asciiTheme="minorHAnsi" w:hAnsiTheme="minorHAnsi" w:cstheme="minorHAnsi"/>
                <w:color w:val="0A0A0A"/>
                <w:shd w:val="clear" w:color="auto" w:fill="FEFEFE"/>
              </w:rPr>
              <w:t>Improve the lifestyles of as many pupils as possible through fitness, strength, coordination, self-esteem, assertiveness or team leadership.</w:t>
            </w:r>
          </w:p>
          <w:p w:rsidR="00783018" w:rsidRPr="003B3922" w:rsidRDefault="00783018" w:rsidP="00783018">
            <w:pPr>
              <w:rPr>
                <w:rFonts w:cstheme="minorHAnsi"/>
              </w:rPr>
            </w:pPr>
          </w:p>
          <w:p w:rsidR="00783018" w:rsidRPr="003B3922" w:rsidRDefault="00783018" w:rsidP="00783018">
            <w:pPr>
              <w:rPr>
                <w:rFonts w:cstheme="minorHAnsi"/>
              </w:rPr>
            </w:pPr>
            <w:r w:rsidRPr="003B3922">
              <w:rPr>
                <w:rFonts w:cstheme="minorHAnsi"/>
              </w:rPr>
              <w:t>Develops their Fundamental Movement Skills, physical Literacy, speaking and listening, confidence and competence.</w:t>
            </w:r>
          </w:p>
        </w:tc>
        <w:tc>
          <w:tcPr>
            <w:tcW w:w="2676" w:type="dxa"/>
          </w:tcPr>
          <w:p w:rsidR="00783018" w:rsidRDefault="00783018" w:rsidP="00783018">
            <w:r>
              <w:t>£ ____________</w:t>
            </w:r>
            <w:r w:rsidR="00AB1D21">
              <w:t xml:space="preserve"> </w:t>
            </w:r>
          </w:p>
          <w:p w:rsidR="00AB1D21" w:rsidRDefault="00AB1D21" w:rsidP="00783018">
            <w:r>
              <w:t>( Cost to be confirmed)</w:t>
            </w:r>
            <w:bookmarkStart w:id="0" w:name="_GoBack"/>
            <w:bookmarkEnd w:id="0"/>
          </w:p>
        </w:tc>
      </w:tr>
      <w:tr w:rsidR="00783018" w:rsidTr="00783018">
        <w:tc>
          <w:tcPr>
            <w:tcW w:w="2670" w:type="dxa"/>
          </w:tcPr>
          <w:p w:rsidR="00783018" w:rsidRDefault="00783018" w:rsidP="00783018">
            <w:pPr>
              <w:pStyle w:val="TableParagraph"/>
              <w:ind w:left="0"/>
            </w:pPr>
            <w:r>
              <w:t xml:space="preserve">Subject leader to attend the PE network meetings held </w:t>
            </w:r>
            <w:r w:rsidR="00735761">
              <w:t xml:space="preserve">3 times during the school year </w:t>
            </w:r>
            <w:r>
              <w:t>(CPD).</w:t>
            </w:r>
          </w:p>
        </w:tc>
        <w:tc>
          <w:tcPr>
            <w:tcW w:w="3256" w:type="dxa"/>
          </w:tcPr>
          <w:p w:rsidR="00783018" w:rsidRDefault="00783018" w:rsidP="00783018">
            <w:r>
              <w:t>Cascade information and updates to staff in staff meeting.</w:t>
            </w:r>
          </w:p>
          <w:p w:rsidR="00783018" w:rsidRDefault="00783018" w:rsidP="00783018"/>
          <w:p w:rsidR="00783018" w:rsidRPr="00051410" w:rsidRDefault="00783018" w:rsidP="00783018"/>
        </w:tc>
        <w:tc>
          <w:tcPr>
            <w:tcW w:w="2673" w:type="dxa"/>
          </w:tcPr>
          <w:p w:rsidR="00A11461" w:rsidRPr="00A11461" w:rsidRDefault="00A11461" w:rsidP="00A11461">
            <w:pPr>
              <w:rPr>
                <w:b/>
              </w:rPr>
            </w:pPr>
            <w:r w:rsidRPr="00A11461">
              <w:t>Key indicator 3: Increased confidence, knowledge and skills of all staff in teaching PE and sport</w:t>
            </w:r>
            <w:r>
              <w:t>.</w:t>
            </w:r>
          </w:p>
          <w:p w:rsidR="00783018" w:rsidRPr="002F72A2" w:rsidRDefault="00783018" w:rsidP="00783018"/>
        </w:tc>
        <w:tc>
          <w:tcPr>
            <w:tcW w:w="2673" w:type="dxa"/>
          </w:tcPr>
          <w:p w:rsidR="00783018" w:rsidRPr="003B3922" w:rsidRDefault="00783018" w:rsidP="00783018">
            <w:pPr>
              <w:pStyle w:val="TableParagraph"/>
              <w:ind w:left="0"/>
              <w:rPr>
                <w:rFonts w:asciiTheme="minorHAnsi" w:hAnsiTheme="minorHAnsi" w:cstheme="minorHAnsi"/>
                <w:color w:val="0A0A0A"/>
                <w:shd w:val="clear" w:color="auto" w:fill="FEFEFE"/>
              </w:rPr>
            </w:pPr>
            <w:r w:rsidRPr="003B3922">
              <w:rPr>
                <w:rFonts w:asciiTheme="minorHAnsi" w:hAnsiTheme="minorHAnsi" w:cstheme="minorHAnsi"/>
                <w:color w:val="0A0A0A"/>
                <w:shd w:val="clear" w:color="auto" w:fill="FEFEFE"/>
              </w:rPr>
              <w:t xml:space="preserve">Teachers are updated on key information about curriculum PE adding to their own </w:t>
            </w:r>
            <w:r w:rsidR="00A11461" w:rsidRPr="003B3922">
              <w:rPr>
                <w:rFonts w:asciiTheme="minorHAnsi" w:hAnsiTheme="minorHAnsi" w:cstheme="minorHAnsi"/>
                <w:color w:val="0A0A0A"/>
                <w:shd w:val="clear" w:color="auto" w:fill="FEFEFE"/>
              </w:rPr>
              <w:t>CPD.</w:t>
            </w:r>
          </w:p>
        </w:tc>
        <w:tc>
          <w:tcPr>
            <w:tcW w:w="2676" w:type="dxa"/>
          </w:tcPr>
          <w:p w:rsidR="00783018" w:rsidRDefault="00783018" w:rsidP="00783018"/>
        </w:tc>
      </w:tr>
    </w:tbl>
    <w:p w:rsidR="00D656E1" w:rsidRDefault="00D656E1"/>
    <w:p w:rsidR="00DB76BC" w:rsidRDefault="00DB76BC"/>
    <w:p w:rsidR="00DB76BC" w:rsidRDefault="00DB76BC"/>
    <w:p w:rsidR="00DB76BC" w:rsidRDefault="00DB76BC"/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555ADF" w:rsidTr="00410B23">
        <w:trPr>
          <w:trHeight w:val="463"/>
        </w:trPr>
        <w:tc>
          <w:tcPr>
            <w:tcW w:w="7660" w:type="dxa"/>
            <w:gridSpan w:val="2"/>
          </w:tcPr>
          <w:p w:rsidR="00555ADF" w:rsidRDefault="00555ADF" w:rsidP="00410B2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555ADF" w:rsidTr="00410B23">
        <w:trPr>
          <w:trHeight w:val="452"/>
        </w:trPr>
        <w:tc>
          <w:tcPr>
            <w:tcW w:w="1708" w:type="dxa"/>
          </w:tcPr>
          <w:p w:rsidR="00555ADF" w:rsidRDefault="00555ADF" w:rsidP="00410B2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555ADF" w:rsidRPr="00735761" w:rsidRDefault="00735761" w:rsidP="00410B23">
            <w:pPr>
              <w:pStyle w:val="TableParagraph"/>
              <w:ind w:left="0"/>
              <w:rPr>
                <w:rFonts w:ascii="Lucida Calligraphy" w:hAnsi="Lucida Calligraphy"/>
              </w:rPr>
            </w:pPr>
            <w:r>
              <w:rPr>
                <w:rFonts w:ascii="Lucida Calligraphy" w:hAnsi="Lucida Calligraphy"/>
              </w:rPr>
              <w:t xml:space="preserve">Claire Speakman </w:t>
            </w:r>
          </w:p>
        </w:tc>
      </w:tr>
      <w:tr w:rsidR="00555ADF" w:rsidTr="00410B23">
        <w:trPr>
          <w:trHeight w:val="432"/>
        </w:trPr>
        <w:tc>
          <w:tcPr>
            <w:tcW w:w="1708" w:type="dxa"/>
          </w:tcPr>
          <w:p w:rsidR="00555ADF" w:rsidRDefault="00555ADF" w:rsidP="00410B2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555ADF" w:rsidRDefault="00735761" w:rsidP="00410B2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02.09.25</w:t>
            </w:r>
          </w:p>
        </w:tc>
      </w:tr>
      <w:tr w:rsidR="00555ADF" w:rsidTr="00410B23">
        <w:trPr>
          <w:trHeight w:val="461"/>
        </w:trPr>
        <w:tc>
          <w:tcPr>
            <w:tcW w:w="1708" w:type="dxa"/>
          </w:tcPr>
          <w:p w:rsidR="00555ADF" w:rsidRDefault="00555ADF" w:rsidP="00410B2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555ADF" w:rsidRPr="00920224" w:rsidRDefault="00555ADF" w:rsidP="00410B23">
            <w:pPr>
              <w:pStyle w:val="TableParagraph"/>
              <w:ind w:left="0"/>
              <w:rPr>
                <w:rFonts w:ascii="Bradley Hand ITC" w:hAnsi="Bradley Hand ITC"/>
              </w:rPr>
            </w:pPr>
            <w:r>
              <w:rPr>
                <w:rFonts w:ascii="Bradley Hand ITC" w:hAnsi="Bradley Hand ITC"/>
              </w:rPr>
              <w:t>Marcus Perkins</w:t>
            </w:r>
          </w:p>
        </w:tc>
      </w:tr>
      <w:tr w:rsidR="00555ADF" w:rsidTr="00410B23">
        <w:trPr>
          <w:trHeight w:val="451"/>
        </w:trPr>
        <w:tc>
          <w:tcPr>
            <w:tcW w:w="1708" w:type="dxa"/>
          </w:tcPr>
          <w:p w:rsidR="00555ADF" w:rsidRDefault="00555ADF" w:rsidP="00410B2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555ADF" w:rsidRDefault="00555ADF" w:rsidP="00410B2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31-08-25</w:t>
            </w:r>
          </w:p>
        </w:tc>
      </w:tr>
    </w:tbl>
    <w:p w:rsidR="00555ADF" w:rsidRPr="00B71397" w:rsidRDefault="00555ADF" w:rsidP="00555ADF">
      <w:pPr>
        <w:rPr>
          <w:b/>
        </w:rPr>
      </w:pPr>
    </w:p>
    <w:p w:rsidR="00DB76BC" w:rsidRDefault="00DB76BC"/>
    <w:sectPr w:rsidR="00DB76BC" w:rsidSect="00486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10BFA"/>
    <w:multiLevelType w:val="hybridMultilevel"/>
    <w:tmpl w:val="4F4A455C"/>
    <w:lvl w:ilvl="0" w:tplc="8A100D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ADA"/>
    <w:rsid w:val="000100CE"/>
    <w:rsid w:val="0017031E"/>
    <w:rsid w:val="00294EEF"/>
    <w:rsid w:val="002F6BE4"/>
    <w:rsid w:val="003B3922"/>
    <w:rsid w:val="00486ADA"/>
    <w:rsid w:val="004F7991"/>
    <w:rsid w:val="00555ADF"/>
    <w:rsid w:val="006F2E9D"/>
    <w:rsid w:val="00735761"/>
    <w:rsid w:val="00783018"/>
    <w:rsid w:val="00A10E5D"/>
    <w:rsid w:val="00A11461"/>
    <w:rsid w:val="00AB1D21"/>
    <w:rsid w:val="00C87AF7"/>
    <w:rsid w:val="00D30A89"/>
    <w:rsid w:val="00D656E1"/>
    <w:rsid w:val="00DB76BC"/>
    <w:rsid w:val="00E23B0B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824D"/>
  <w15:chartTrackingRefBased/>
  <w15:docId w15:val="{DE679B95-81E9-4EAF-9E4F-ADB9F30A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0100CE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7830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830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irlsfootballinschool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Perkins</dc:creator>
  <cp:keywords/>
  <dc:description/>
  <cp:lastModifiedBy>Marcus Perkins</cp:lastModifiedBy>
  <cp:revision>2</cp:revision>
  <dcterms:created xsi:type="dcterms:W3CDTF">2025-09-14T11:22:00Z</dcterms:created>
  <dcterms:modified xsi:type="dcterms:W3CDTF">2025-09-14T11:22:00Z</dcterms:modified>
</cp:coreProperties>
</file>