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531"/>
        <w:tblW w:w="15446" w:type="dxa"/>
        <w:tblLook w:val="04A0" w:firstRow="1" w:lastRow="0" w:firstColumn="1" w:lastColumn="0" w:noHBand="0" w:noVBand="1"/>
      </w:tblPr>
      <w:tblGrid>
        <w:gridCol w:w="1661"/>
        <w:gridCol w:w="4571"/>
        <w:gridCol w:w="4536"/>
        <w:gridCol w:w="4678"/>
      </w:tblGrid>
      <w:tr w:rsidR="00AD17E5" w14:paraId="19EC219A" w14:textId="77777777" w:rsidTr="00DB35F8">
        <w:tc>
          <w:tcPr>
            <w:tcW w:w="1661" w:type="dxa"/>
            <w:shd w:val="clear" w:color="auto" w:fill="A8D08D" w:themeFill="accent6" w:themeFillTint="99"/>
          </w:tcPr>
          <w:p w14:paraId="3D701FD6" w14:textId="1F495D11" w:rsidR="00267F69" w:rsidRPr="00EA79FA" w:rsidRDefault="00267F69" w:rsidP="003810FC">
            <w:pPr>
              <w:jc w:val="center"/>
              <w:rPr>
                <w:rFonts w:ascii="Arial" w:hAnsi="Arial" w:cs="Arial"/>
                <w:b/>
                <w:bCs/>
                <w:sz w:val="20"/>
                <w:szCs w:val="20"/>
              </w:rPr>
            </w:pPr>
            <w:r w:rsidRPr="00EA79FA">
              <w:rPr>
                <w:rFonts w:ascii="Arial" w:hAnsi="Arial" w:cs="Arial"/>
                <w:b/>
                <w:bCs/>
                <w:sz w:val="20"/>
                <w:szCs w:val="20"/>
              </w:rPr>
              <w:t>Y</w:t>
            </w:r>
            <w:r w:rsidR="00F2129E">
              <w:rPr>
                <w:rFonts w:ascii="Arial" w:hAnsi="Arial" w:cs="Arial"/>
                <w:b/>
                <w:bCs/>
                <w:sz w:val="20"/>
                <w:szCs w:val="20"/>
              </w:rPr>
              <w:t>EAR</w:t>
            </w:r>
            <w:r w:rsidRPr="00EA79FA">
              <w:rPr>
                <w:rFonts w:ascii="Arial" w:hAnsi="Arial" w:cs="Arial"/>
                <w:b/>
                <w:bCs/>
                <w:sz w:val="20"/>
                <w:szCs w:val="20"/>
              </w:rPr>
              <w:t xml:space="preserve"> </w:t>
            </w:r>
            <w:r w:rsidR="0057376D">
              <w:rPr>
                <w:rFonts w:ascii="Arial" w:hAnsi="Arial" w:cs="Arial"/>
                <w:b/>
                <w:bCs/>
                <w:sz w:val="20"/>
                <w:szCs w:val="20"/>
              </w:rPr>
              <w:t>6</w:t>
            </w:r>
            <w:r w:rsidR="00DB35F8">
              <w:rPr>
                <w:rFonts w:ascii="Arial" w:hAnsi="Arial" w:cs="Arial"/>
                <w:b/>
                <w:bCs/>
                <w:sz w:val="20"/>
                <w:szCs w:val="20"/>
              </w:rPr>
              <w:t>- DT</w:t>
            </w:r>
          </w:p>
        </w:tc>
        <w:tc>
          <w:tcPr>
            <w:tcW w:w="4571" w:type="dxa"/>
            <w:shd w:val="clear" w:color="auto" w:fill="A8D08D" w:themeFill="accent6" w:themeFillTint="99"/>
          </w:tcPr>
          <w:p w14:paraId="11823660" w14:textId="53788D7E"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A</w:t>
            </w:r>
            <w:r w:rsidR="00AD17E5">
              <w:rPr>
                <w:rFonts w:ascii="Arial" w:hAnsi="Arial" w:cs="Arial"/>
                <w:b/>
                <w:bCs/>
                <w:sz w:val="20"/>
                <w:szCs w:val="20"/>
              </w:rPr>
              <w:t>UTUMN</w:t>
            </w:r>
          </w:p>
        </w:tc>
        <w:tc>
          <w:tcPr>
            <w:tcW w:w="4536" w:type="dxa"/>
            <w:shd w:val="clear" w:color="auto" w:fill="A8D08D" w:themeFill="accent6" w:themeFillTint="99"/>
          </w:tcPr>
          <w:p w14:paraId="4B6CCE5A" w14:textId="75D230E0"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623A10">
              <w:rPr>
                <w:rFonts w:ascii="Arial" w:hAnsi="Arial" w:cs="Arial"/>
                <w:b/>
                <w:bCs/>
                <w:sz w:val="20"/>
                <w:szCs w:val="20"/>
              </w:rPr>
              <w:t>P</w:t>
            </w:r>
            <w:r w:rsidR="00AD17E5">
              <w:rPr>
                <w:rFonts w:ascii="Arial" w:hAnsi="Arial" w:cs="Arial"/>
                <w:b/>
                <w:bCs/>
                <w:sz w:val="20"/>
                <w:szCs w:val="20"/>
              </w:rPr>
              <w:t>RING</w:t>
            </w:r>
          </w:p>
        </w:tc>
        <w:tc>
          <w:tcPr>
            <w:tcW w:w="4678" w:type="dxa"/>
            <w:shd w:val="clear" w:color="auto" w:fill="A8D08D" w:themeFill="accent6" w:themeFillTint="99"/>
          </w:tcPr>
          <w:p w14:paraId="2835257E" w14:textId="0DBB7191"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UMMER</w:t>
            </w:r>
          </w:p>
        </w:tc>
      </w:tr>
      <w:tr w:rsidR="00AD17E5" w14:paraId="6AC2231A" w14:textId="77777777" w:rsidTr="00802F07">
        <w:trPr>
          <w:trHeight w:val="315"/>
        </w:trPr>
        <w:tc>
          <w:tcPr>
            <w:tcW w:w="1661" w:type="dxa"/>
            <w:shd w:val="clear" w:color="auto" w:fill="C5E0B3" w:themeFill="accent6" w:themeFillTint="66"/>
          </w:tcPr>
          <w:p w14:paraId="12D1C7B9" w14:textId="338B7933" w:rsidR="00267F69" w:rsidRPr="00062413" w:rsidRDefault="00267F69" w:rsidP="003810FC">
            <w:pPr>
              <w:jc w:val="center"/>
              <w:rPr>
                <w:rFonts w:ascii="Arial" w:hAnsi="Arial" w:cs="Arial"/>
                <w:sz w:val="20"/>
                <w:szCs w:val="20"/>
              </w:rPr>
            </w:pPr>
            <w:r w:rsidRPr="00062413">
              <w:rPr>
                <w:rFonts w:ascii="Arial" w:hAnsi="Arial" w:cs="Arial"/>
                <w:sz w:val="20"/>
                <w:szCs w:val="20"/>
              </w:rPr>
              <w:t>TOPIC</w:t>
            </w:r>
          </w:p>
        </w:tc>
        <w:tc>
          <w:tcPr>
            <w:tcW w:w="4571" w:type="dxa"/>
            <w:shd w:val="clear" w:color="auto" w:fill="C5E0B3" w:themeFill="accent6" w:themeFillTint="66"/>
          </w:tcPr>
          <w:p w14:paraId="14E7AF38" w14:textId="714C5073" w:rsidR="00267F69" w:rsidRPr="00062413" w:rsidRDefault="00802F07" w:rsidP="003810FC">
            <w:pPr>
              <w:jc w:val="center"/>
              <w:rPr>
                <w:rFonts w:ascii="Arial" w:hAnsi="Arial" w:cs="Arial"/>
                <w:sz w:val="20"/>
                <w:szCs w:val="20"/>
              </w:rPr>
            </w:pPr>
            <w:r>
              <w:rPr>
                <w:rFonts w:ascii="Arial" w:hAnsi="Arial" w:cs="Arial"/>
                <w:sz w:val="20"/>
                <w:szCs w:val="20"/>
              </w:rPr>
              <w:t>Fairground</w:t>
            </w:r>
          </w:p>
        </w:tc>
        <w:tc>
          <w:tcPr>
            <w:tcW w:w="4536" w:type="dxa"/>
            <w:shd w:val="clear" w:color="auto" w:fill="C5E0B3" w:themeFill="accent6" w:themeFillTint="66"/>
          </w:tcPr>
          <w:p w14:paraId="1739B4DD" w14:textId="4868D19D" w:rsidR="00267F69" w:rsidRPr="00062413" w:rsidRDefault="00D02FD8" w:rsidP="003810FC">
            <w:pPr>
              <w:jc w:val="center"/>
              <w:rPr>
                <w:rFonts w:ascii="Arial" w:hAnsi="Arial" w:cs="Arial"/>
                <w:sz w:val="20"/>
                <w:szCs w:val="20"/>
              </w:rPr>
            </w:pPr>
            <w:r>
              <w:rPr>
                <w:rFonts w:ascii="Arial" w:hAnsi="Arial" w:cs="Arial"/>
                <w:sz w:val="20"/>
                <w:szCs w:val="20"/>
              </w:rPr>
              <w:t>Bird Houses</w:t>
            </w:r>
          </w:p>
        </w:tc>
        <w:tc>
          <w:tcPr>
            <w:tcW w:w="4678" w:type="dxa"/>
            <w:shd w:val="clear" w:color="auto" w:fill="C5E0B3" w:themeFill="accent6" w:themeFillTint="66"/>
          </w:tcPr>
          <w:p w14:paraId="1BDC3AA2" w14:textId="3CE54C4C" w:rsidR="00267F69" w:rsidRPr="00062413" w:rsidRDefault="00D02FD8" w:rsidP="003810FC">
            <w:pPr>
              <w:jc w:val="center"/>
              <w:rPr>
                <w:rFonts w:ascii="Arial" w:hAnsi="Arial" w:cs="Arial"/>
                <w:sz w:val="20"/>
                <w:szCs w:val="20"/>
              </w:rPr>
            </w:pPr>
            <w:r>
              <w:rPr>
                <w:rFonts w:ascii="Arial" w:hAnsi="Arial" w:cs="Arial"/>
                <w:sz w:val="20"/>
                <w:szCs w:val="20"/>
              </w:rPr>
              <w:t>Burgers</w:t>
            </w:r>
          </w:p>
        </w:tc>
      </w:tr>
      <w:tr w:rsidR="00A96D2E" w14:paraId="7749C20B" w14:textId="77777777" w:rsidTr="00DB35F8">
        <w:trPr>
          <w:trHeight w:val="785"/>
        </w:trPr>
        <w:tc>
          <w:tcPr>
            <w:tcW w:w="1661" w:type="dxa"/>
            <w:shd w:val="clear" w:color="auto" w:fill="C5E0B3" w:themeFill="accent6" w:themeFillTint="66"/>
          </w:tcPr>
          <w:p w14:paraId="2E4692FE" w14:textId="222977E4" w:rsidR="00A96D2E" w:rsidRPr="00AD17E5" w:rsidRDefault="00A96D2E" w:rsidP="00267F69">
            <w:pPr>
              <w:rPr>
                <w:rFonts w:ascii="Arial" w:hAnsi="Arial" w:cs="Arial"/>
                <w:b/>
                <w:bCs/>
                <w:sz w:val="20"/>
                <w:szCs w:val="20"/>
              </w:rPr>
            </w:pPr>
            <w:r>
              <w:rPr>
                <w:rFonts w:ascii="Arial" w:hAnsi="Arial" w:cs="Arial"/>
                <w:b/>
                <w:bCs/>
                <w:sz w:val="20"/>
                <w:szCs w:val="20"/>
              </w:rPr>
              <w:t>Learning Objectives</w:t>
            </w:r>
          </w:p>
        </w:tc>
        <w:tc>
          <w:tcPr>
            <w:tcW w:w="4571" w:type="dxa"/>
          </w:tcPr>
          <w:p w14:paraId="74711B1A" w14:textId="77777777" w:rsidR="00767142" w:rsidRPr="00C54EDC" w:rsidRDefault="00C54EDC" w:rsidP="00DB35F8">
            <w:pPr>
              <w:rPr>
                <w:rFonts w:ascii="Arial" w:hAnsi="Arial" w:cs="Arial"/>
                <w:sz w:val="20"/>
                <w:szCs w:val="20"/>
              </w:rPr>
            </w:pPr>
            <w:r w:rsidRPr="00C54EDC">
              <w:rPr>
                <w:rFonts w:ascii="Arial" w:hAnsi="Arial" w:cs="Arial"/>
                <w:sz w:val="20"/>
                <w:szCs w:val="20"/>
              </w:rPr>
              <w:t xml:space="preserve">To look at a range of existing fairground rides and investigate how they move. </w:t>
            </w:r>
          </w:p>
          <w:p w14:paraId="23C9DFE8" w14:textId="77777777" w:rsidR="00C54EDC" w:rsidRPr="00C54EDC" w:rsidRDefault="00C54EDC" w:rsidP="00DB35F8">
            <w:pPr>
              <w:rPr>
                <w:rFonts w:ascii="Arial" w:hAnsi="Arial" w:cs="Arial"/>
                <w:sz w:val="20"/>
                <w:szCs w:val="20"/>
              </w:rPr>
            </w:pPr>
            <w:r w:rsidRPr="00C54EDC">
              <w:rPr>
                <w:rFonts w:ascii="Arial" w:hAnsi="Arial" w:cs="Arial"/>
                <w:sz w:val="20"/>
                <w:szCs w:val="20"/>
              </w:rPr>
              <w:t>To investigate ways of using electrical motors to create rotating parts.</w:t>
            </w:r>
          </w:p>
          <w:p w14:paraId="0443F5A0" w14:textId="3E32B7D1" w:rsidR="00C54EDC" w:rsidRPr="00C54EDC" w:rsidRDefault="00C54EDC" w:rsidP="00DB35F8">
            <w:pPr>
              <w:rPr>
                <w:rFonts w:ascii="Arial" w:hAnsi="Arial" w:cs="Arial"/>
                <w:sz w:val="20"/>
                <w:szCs w:val="20"/>
              </w:rPr>
            </w:pPr>
            <w:r w:rsidRPr="00C54EDC">
              <w:rPr>
                <w:rFonts w:ascii="Arial" w:hAnsi="Arial" w:cs="Arial"/>
                <w:sz w:val="20"/>
                <w:szCs w:val="20"/>
              </w:rPr>
              <w:t>To create prototype models to investigate stable frameworks</w:t>
            </w:r>
            <w:r w:rsidRPr="00C54EDC">
              <w:rPr>
                <w:rFonts w:ascii="Arial" w:hAnsi="Arial" w:cs="Arial"/>
                <w:sz w:val="20"/>
                <w:szCs w:val="20"/>
              </w:rPr>
              <w:t xml:space="preserve">. </w:t>
            </w:r>
          </w:p>
          <w:p w14:paraId="796652CE" w14:textId="658396FB" w:rsidR="00C54EDC" w:rsidRPr="00C54EDC" w:rsidRDefault="00C54EDC" w:rsidP="00DB35F8">
            <w:pPr>
              <w:rPr>
                <w:rFonts w:ascii="Arial" w:hAnsi="Arial" w:cs="Arial"/>
                <w:sz w:val="20"/>
                <w:szCs w:val="20"/>
              </w:rPr>
            </w:pPr>
            <w:r w:rsidRPr="00C54EDC">
              <w:rPr>
                <w:rFonts w:ascii="Arial" w:hAnsi="Arial" w:cs="Arial"/>
                <w:sz w:val="20"/>
                <w:szCs w:val="20"/>
              </w:rPr>
              <w:t>To be able to design a fairground ride with a rotating part.</w:t>
            </w:r>
          </w:p>
          <w:p w14:paraId="35DE4B30" w14:textId="1F821B95" w:rsidR="00C54EDC" w:rsidRPr="00C54EDC" w:rsidRDefault="00C54EDC" w:rsidP="00DB35F8">
            <w:pPr>
              <w:rPr>
                <w:rFonts w:ascii="Arial" w:hAnsi="Arial" w:cs="Arial"/>
                <w:sz w:val="20"/>
                <w:szCs w:val="20"/>
              </w:rPr>
            </w:pPr>
            <w:r w:rsidRPr="00C54EDC">
              <w:rPr>
                <w:rFonts w:ascii="Arial" w:hAnsi="Arial" w:cs="Arial"/>
                <w:sz w:val="20"/>
                <w:szCs w:val="20"/>
              </w:rPr>
              <w:t>To be able to make a fairground ride following a design.</w:t>
            </w:r>
          </w:p>
          <w:p w14:paraId="5D68EC7B" w14:textId="2202D2CC" w:rsidR="00C54EDC" w:rsidRPr="00C54EDC" w:rsidRDefault="00C54EDC" w:rsidP="00DB35F8">
            <w:pPr>
              <w:rPr>
                <w:rFonts w:ascii="Arial" w:hAnsi="Arial" w:cs="Arial"/>
                <w:sz w:val="20"/>
                <w:szCs w:val="20"/>
              </w:rPr>
            </w:pPr>
            <w:r w:rsidRPr="00C54EDC">
              <w:rPr>
                <w:rFonts w:ascii="Arial" w:hAnsi="Arial" w:cs="Arial"/>
                <w:sz w:val="20"/>
                <w:szCs w:val="20"/>
              </w:rPr>
              <w:t>To be able to evaluate a finished product.</w:t>
            </w:r>
          </w:p>
          <w:p w14:paraId="6481E606" w14:textId="7D475D96" w:rsidR="00C54EDC" w:rsidRPr="00C54EDC" w:rsidRDefault="00C54EDC" w:rsidP="00DB35F8">
            <w:pPr>
              <w:rPr>
                <w:rFonts w:ascii="Arial" w:hAnsi="Arial" w:cs="Arial"/>
                <w:sz w:val="20"/>
                <w:szCs w:val="20"/>
              </w:rPr>
            </w:pPr>
          </w:p>
        </w:tc>
        <w:tc>
          <w:tcPr>
            <w:tcW w:w="4536" w:type="dxa"/>
          </w:tcPr>
          <w:p w14:paraId="136DD55D" w14:textId="77777777" w:rsidR="00A96D2E" w:rsidRPr="00C54EDC" w:rsidRDefault="00767142" w:rsidP="008A49F3">
            <w:pPr>
              <w:rPr>
                <w:rFonts w:ascii="Arial" w:hAnsi="Arial" w:cs="Arial"/>
                <w:sz w:val="20"/>
              </w:rPr>
            </w:pPr>
            <w:r w:rsidRPr="00C54EDC">
              <w:rPr>
                <w:rFonts w:ascii="Arial" w:hAnsi="Arial" w:cs="Arial"/>
                <w:sz w:val="20"/>
              </w:rPr>
              <w:t>To investigate the purpose and appearance of bird houses.</w:t>
            </w:r>
          </w:p>
          <w:p w14:paraId="1F7D0D86" w14:textId="77777777" w:rsidR="00767142" w:rsidRPr="00C54EDC" w:rsidRDefault="00767142" w:rsidP="008A49F3">
            <w:pPr>
              <w:rPr>
                <w:rFonts w:ascii="Arial" w:hAnsi="Arial" w:cs="Arial"/>
                <w:sz w:val="20"/>
              </w:rPr>
            </w:pPr>
            <w:r w:rsidRPr="00C54EDC">
              <w:rPr>
                <w:rFonts w:ascii="Arial" w:hAnsi="Arial" w:cs="Arial"/>
                <w:sz w:val="20"/>
              </w:rPr>
              <w:t xml:space="preserve">To investigate the </w:t>
            </w:r>
            <w:r w:rsidR="00C54EDC" w:rsidRPr="00C54EDC">
              <w:rPr>
                <w:rFonts w:ascii="Arial" w:hAnsi="Arial" w:cs="Arial"/>
                <w:sz w:val="20"/>
              </w:rPr>
              <w:t>materials</w:t>
            </w:r>
            <w:r w:rsidRPr="00C54EDC">
              <w:rPr>
                <w:rFonts w:ascii="Arial" w:hAnsi="Arial" w:cs="Arial"/>
                <w:sz w:val="20"/>
              </w:rPr>
              <w:t xml:space="preserve"> </w:t>
            </w:r>
            <w:r w:rsidR="00C54EDC" w:rsidRPr="00C54EDC">
              <w:rPr>
                <w:rFonts w:ascii="Arial" w:hAnsi="Arial" w:cs="Arial"/>
                <w:sz w:val="20"/>
              </w:rPr>
              <w:t>and features of bird houses and how to draw diagrams.</w:t>
            </w:r>
          </w:p>
          <w:p w14:paraId="5B480E05" w14:textId="77777777" w:rsidR="00C54EDC" w:rsidRPr="00C54EDC" w:rsidRDefault="00C54EDC" w:rsidP="008A49F3">
            <w:pPr>
              <w:rPr>
                <w:rFonts w:ascii="Arial" w:hAnsi="Arial" w:cs="Arial"/>
                <w:sz w:val="20"/>
              </w:rPr>
            </w:pPr>
            <w:r w:rsidRPr="00C54EDC">
              <w:rPr>
                <w:rFonts w:ascii="Arial" w:hAnsi="Arial" w:cs="Arial"/>
                <w:sz w:val="20"/>
              </w:rPr>
              <w:t>To investigate and practise woodwork skills.</w:t>
            </w:r>
          </w:p>
          <w:p w14:paraId="1EB2C36B" w14:textId="77777777" w:rsidR="00C54EDC" w:rsidRPr="00C54EDC" w:rsidRDefault="00C54EDC" w:rsidP="008A49F3">
            <w:pPr>
              <w:rPr>
                <w:rFonts w:ascii="Arial" w:hAnsi="Arial" w:cs="Arial"/>
                <w:sz w:val="20"/>
              </w:rPr>
            </w:pPr>
            <w:r w:rsidRPr="00C54EDC">
              <w:rPr>
                <w:rFonts w:ascii="Arial" w:hAnsi="Arial" w:cs="Arial"/>
                <w:sz w:val="20"/>
              </w:rPr>
              <w:t>To be able to design a bird house for a specific bird.</w:t>
            </w:r>
          </w:p>
          <w:p w14:paraId="57A76A9D" w14:textId="77777777" w:rsidR="00C54EDC" w:rsidRPr="00C54EDC" w:rsidRDefault="00C54EDC" w:rsidP="008A49F3">
            <w:pPr>
              <w:rPr>
                <w:rFonts w:ascii="Arial" w:hAnsi="Arial" w:cs="Arial"/>
                <w:sz w:val="20"/>
              </w:rPr>
            </w:pPr>
            <w:r w:rsidRPr="00C54EDC">
              <w:rPr>
                <w:rFonts w:ascii="Arial" w:hAnsi="Arial" w:cs="Arial"/>
                <w:sz w:val="20"/>
              </w:rPr>
              <w:t>To be able to make a bird house by following a plan.</w:t>
            </w:r>
          </w:p>
          <w:p w14:paraId="66626685" w14:textId="615DA670" w:rsidR="00C54EDC" w:rsidRPr="00C54EDC" w:rsidRDefault="00C54EDC" w:rsidP="008A49F3">
            <w:pPr>
              <w:rPr>
                <w:rFonts w:ascii="Arial" w:hAnsi="Arial" w:cs="Arial"/>
                <w:sz w:val="20"/>
              </w:rPr>
            </w:pPr>
            <w:r w:rsidRPr="00C54EDC">
              <w:rPr>
                <w:rFonts w:ascii="Arial" w:hAnsi="Arial" w:cs="Arial"/>
                <w:sz w:val="20"/>
              </w:rPr>
              <w:t>To evaluate, make predications an</w:t>
            </w:r>
            <w:bookmarkStart w:id="0" w:name="_GoBack"/>
            <w:bookmarkEnd w:id="0"/>
            <w:r w:rsidRPr="00C54EDC">
              <w:rPr>
                <w:rFonts w:ascii="Arial" w:hAnsi="Arial" w:cs="Arial"/>
                <w:sz w:val="20"/>
              </w:rPr>
              <w:t>d promote a completed bird house.</w:t>
            </w:r>
          </w:p>
        </w:tc>
        <w:tc>
          <w:tcPr>
            <w:tcW w:w="4678" w:type="dxa"/>
          </w:tcPr>
          <w:p w14:paraId="12ADEC72" w14:textId="77777777" w:rsidR="00C54EDC" w:rsidRDefault="00C54EDC" w:rsidP="003A0F33">
            <w:pPr>
              <w:rPr>
                <w:rFonts w:ascii="Arial" w:hAnsi="Arial" w:cs="Arial"/>
                <w:sz w:val="20"/>
              </w:rPr>
            </w:pPr>
            <w:r>
              <w:rPr>
                <w:rFonts w:ascii="Arial" w:hAnsi="Arial" w:cs="Arial"/>
                <w:sz w:val="20"/>
              </w:rPr>
              <w:t>To explore different types of burgers and their nutrition facts.</w:t>
            </w:r>
          </w:p>
          <w:p w14:paraId="1B73155A" w14:textId="77777777" w:rsidR="00C54EDC" w:rsidRDefault="00C54EDC" w:rsidP="003A0F33">
            <w:pPr>
              <w:rPr>
                <w:rFonts w:ascii="Arial" w:hAnsi="Arial" w:cs="Arial"/>
                <w:sz w:val="20"/>
              </w:rPr>
            </w:pPr>
            <w:r>
              <w:rPr>
                <w:rFonts w:ascii="Arial" w:hAnsi="Arial" w:cs="Arial"/>
                <w:sz w:val="20"/>
              </w:rPr>
              <w:t>To explore how to make burger patties.</w:t>
            </w:r>
          </w:p>
          <w:p w14:paraId="272A3092" w14:textId="77777777" w:rsidR="00C54EDC" w:rsidRDefault="00C54EDC" w:rsidP="003A0F33">
            <w:pPr>
              <w:rPr>
                <w:rFonts w:ascii="Arial" w:hAnsi="Arial" w:cs="Arial"/>
                <w:sz w:val="20"/>
              </w:rPr>
            </w:pPr>
            <w:r>
              <w:rPr>
                <w:rFonts w:ascii="Arial" w:hAnsi="Arial" w:cs="Arial"/>
                <w:sz w:val="20"/>
              </w:rPr>
              <w:t>To explore sauces and side dishes for burgers.</w:t>
            </w:r>
          </w:p>
          <w:p w14:paraId="49A9A264" w14:textId="77777777" w:rsidR="00C54EDC" w:rsidRDefault="00C54EDC" w:rsidP="003A0F33">
            <w:pPr>
              <w:rPr>
                <w:rFonts w:ascii="Arial" w:hAnsi="Arial" w:cs="Arial"/>
                <w:sz w:val="20"/>
              </w:rPr>
            </w:pPr>
            <w:r>
              <w:rPr>
                <w:rFonts w:ascii="Arial" w:hAnsi="Arial" w:cs="Arial"/>
                <w:sz w:val="20"/>
              </w:rPr>
              <w:t>To explore burger buns and their suitability.</w:t>
            </w:r>
          </w:p>
          <w:p w14:paraId="5157CD1E" w14:textId="77777777" w:rsidR="00C54EDC" w:rsidRDefault="00C54EDC" w:rsidP="003A0F33">
            <w:pPr>
              <w:rPr>
                <w:rFonts w:ascii="Arial" w:hAnsi="Arial" w:cs="Arial"/>
                <w:sz w:val="20"/>
              </w:rPr>
            </w:pPr>
            <w:r>
              <w:rPr>
                <w:rFonts w:ascii="Arial" w:hAnsi="Arial" w:cs="Arial"/>
                <w:sz w:val="20"/>
              </w:rPr>
              <w:t>To be able to plan and design a burger to make.</w:t>
            </w:r>
          </w:p>
          <w:p w14:paraId="6803DD32" w14:textId="71CE15CA" w:rsidR="00A96D2E" w:rsidRPr="003A0F33" w:rsidRDefault="00C54EDC" w:rsidP="003A0F33">
            <w:pPr>
              <w:rPr>
                <w:rFonts w:ascii="Arial" w:hAnsi="Arial" w:cs="Arial"/>
                <w:sz w:val="20"/>
              </w:rPr>
            </w:pPr>
            <w:r>
              <w:rPr>
                <w:rFonts w:ascii="Arial" w:hAnsi="Arial" w:cs="Arial"/>
                <w:sz w:val="20"/>
              </w:rPr>
              <w:t>To be able to make a burger and evaluate the process.</w:t>
            </w:r>
          </w:p>
        </w:tc>
      </w:tr>
      <w:tr w:rsidR="00062413" w14:paraId="62968254" w14:textId="77777777" w:rsidTr="00DB35F8">
        <w:trPr>
          <w:trHeight w:val="785"/>
        </w:trPr>
        <w:tc>
          <w:tcPr>
            <w:tcW w:w="1661" w:type="dxa"/>
            <w:shd w:val="clear" w:color="auto" w:fill="C5E0B3" w:themeFill="accent6" w:themeFillTint="66"/>
          </w:tcPr>
          <w:p w14:paraId="34C99CE0" w14:textId="76105A62" w:rsidR="00267F69" w:rsidRPr="00AD17E5" w:rsidRDefault="00267F69" w:rsidP="00267F69">
            <w:pPr>
              <w:rPr>
                <w:rFonts w:ascii="Arial" w:hAnsi="Arial" w:cs="Arial"/>
                <w:b/>
                <w:bCs/>
                <w:sz w:val="20"/>
                <w:szCs w:val="20"/>
              </w:rPr>
            </w:pPr>
            <w:r w:rsidRPr="00AD17E5">
              <w:rPr>
                <w:rFonts w:ascii="Arial" w:hAnsi="Arial" w:cs="Arial"/>
                <w:b/>
                <w:bCs/>
                <w:sz w:val="20"/>
                <w:szCs w:val="20"/>
              </w:rPr>
              <w:t>K</w:t>
            </w:r>
            <w:r w:rsidR="00062413" w:rsidRPr="00AD17E5">
              <w:rPr>
                <w:rFonts w:ascii="Arial" w:hAnsi="Arial" w:cs="Arial"/>
                <w:b/>
                <w:bCs/>
                <w:sz w:val="20"/>
                <w:szCs w:val="20"/>
              </w:rPr>
              <w:t>nowledge</w:t>
            </w:r>
          </w:p>
        </w:tc>
        <w:tc>
          <w:tcPr>
            <w:tcW w:w="4571" w:type="dxa"/>
          </w:tcPr>
          <w:p w14:paraId="54F3D422" w14:textId="728B0212" w:rsidR="003A0F33" w:rsidRDefault="00802F07" w:rsidP="00DB35F8">
            <w:pPr>
              <w:rPr>
                <w:rFonts w:ascii="Arial" w:hAnsi="Arial" w:cs="Arial"/>
                <w:sz w:val="20"/>
                <w:szCs w:val="20"/>
              </w:rPr>
            </w:pPr>
            <w:r>
              <w:rPr>
                <w:rFonts w:ascii="Arial" w:hAnsi="Arial" w:cs="Arial"/>
                <w:sz w:val="20"/>
                <w:szCs w:val="20"/>
              </w:rPr>
              <w:t>I know about a range of fairground rides.</w:t>
            </w:r>
          </w:p>
          <w:p w14:paraId="59DB5EBB" w14:textId="63F6DED2" w:rsidR="00802F07" w:rsidRDefault="00802F07" w:rsidP="00DB35F8">
            <w:pPr>
              <w:rPr>
                <w:rFonts w:ascii="Arial" w:hAnsi="Arial" w:cs="Arial"/>
                <w:sz w:val="20"/>
                <w:szCs w:val="20"/>
              </w:rPr>
            </w:pPr>
            <w:r>
              <w:rPr>
                <w:rFonts w:ascii="Arial" w:hAnsi="Arial" w:cs="Arial"/>
                <w:sz w:val="20"/>
                <w:szCs w:val="20"/>
              </w:rPr>
              <w:t>I know that the role of the driver and follower.</w:t>
            </w:r>
          </w:p>
          <w:p w14:paraId="10CF004D" w14:textId="5DAA262F" w:rsidR="00802F07" w:rsidRDefault="00802F07" w:rsidP="00DB35F8">
            <w:pPr>
              <w:rPr>
                <w:rFonts w:ascii="Arial" w:hAnsi="Arial" w:cs="Arial"/>
                <w:sz w:val="20"/>
                <w:szCs w:val="20"/>
              </w:rPr>
            </w:pPr>
            <w:r>
              <w:rPr>
                <w:rFonts w:ascii="Arial" w:hAnsi="Arial" w:cs="Arial"/>
                <w:sz w:val="20"/>
                <w:szCs w:val="20"/>
              </w:rPr>
              <w:t xml:space="preserve">I know how to described how an electrical circuit can be used to create a rotating a part. </w:t>
            </w:r>
          </w:p>
          <w:p w14:paraId="6387B682" w14:textId="7DD04A48" w:rsidR="00802F07" w:rsidRDefault="00802F07" w:rsidP="00DB35F8">
            <w:pPr>
              <w:rPr>
                <w:rFonts w:ascii="Arial" w:hAnsi="Arial" w:cs="Arial"/>
                <w:sz w:val="20"/>
                <w:szCs w:val="20"/>
              </w:rPr>
            </w:pPr>
            <w:r>
              <w:rPr>
                <w:rFonts w:ascii="Arial" w:hAnsi="Arial" w:cs="Arial"/>
                <w:sz w:val="20"/>
                <w:szCs w:val="20"/>
              </w:rPr>
              <w:t>I know a variety of ways to join components.</w:t>
            </w:r>
          </w:p>
          <w:p w14:paraId="3ABEA730" w14:textId="00B832F7" w:rsidR="00802F07" w:rsidRDefault="00802F07" w:rsidP="00DB35F8">
            <w:pPr>
              <w:rPr>
                <w:rFonts w:ascii="Arial" w:hAnsi="Arial" w:cs="Arial"/>
                <w:sz w:val="20"/>
                <w:szCs w:val="20"/>
              </w:rPr>
            </w:pPr>
            <w:r>
              <w:rPr>
                <w:rFonts w:ascii="Arial" w:hAnsi="Arial" w:cs="Arial"/>
                <w:sz w:val="20"/>
                <w:szCs w:val="20"/>
              </w:rPr>
              <w:t>I know ways in which to suggest ideas for a prototype fairground can be developed.</w:t>
            </w:r>
          </w:p>
          <w:p w14:paraId="3587D0F3" w14:textId="7F58F679" w:rsidR="00802F07" w:rsidRDefault="00802F07" w:rsidP="00DB35F8">
            <w:pPr>
              <w:rPr>
                <w:rFonts w:ascii="Arial" w:hAnsi="Arial" w:cs="Arial"/>
                <w:sz w:val="20"/>
                <w:szCs w:val="20"/>
              </w:rPr>
            </w:pPr>
            <w:r>
              <w:rPr>
                <w:rFonts w:ascii="Arial" w:hAnsi="Arial" w:cs="Arial"/>
                <w:sz w:val="20"/>
                <w:szCs w:val="20"/>
              </w:rPr>
              <w:t>I</w:t>
            </w:r>
            <w:r w:rsidR="000B0848">
              <w:rPr>
                <w:rFonts w:ascii="Arial" w:hAnsi="Arial" w:cs="Arial"/>
                <w:sz w:val="20"/>
                <w:szCs w:val="20"/>
              </w:rPr>
              <w:t xml:space="preserve"> know how to make a fairground ride following a design.</w:t>
            </w:r>
          </w:p>
          <w:p w14:paraId="12F475D3" w14:textId="1E7EB568" w:rsidR="000B0848" w:rsidRDefault="000B0848" w:rsidP="00DB35F8">
            <w:pPr>
              <w:rPr>
                <w:rFonts w:ascii="Arial" w:hAnsi="Arial" w:cs="Arial"/>
                <w:sz w:val="20"/>
                <w:szCs w:val="20"/>
              </w:rPr>
            </w:pPr>
            <w:r>
              <w:rPr>
                <w:rFonts w:ascii="Arial" w:hAnsi="Arial" w:cs="Arial"/>
                <w:sz w:val="20"/>
                <w:szCs w:val="20"/>
              </w:rPr>
              <w:t>I know how to work accurately and safely with a variety of tools and electrical components.</w:t>
            </w:r>
          </w:p>
          <w:p w14:paraId="1ABEE5E4" w14:textId="3033DECF" w:rsidR="00802F07" w:rsidRDefault="000B0848" w:rsidP="00DB35F8">
            <w:pPr>
              <w:rPr>
                <w:rFonts w:ascii="Arial" w:hAnsi="Arial" w:cs="Arial"/>
                <w:sz w:val="20"/>
                <w:szCs w:val="20"/>
              </w:rPr>
            </w:pPr>
            <w:r>
              <w:rPr>
                <w:rFonts w:ascii="Arial" w:hAnsi="Arial" w:cs="Arial"/>
                <w:sz w:val="20"/>
                <w:szCs w:val="20"/>
              </w:rPr>
              <w:t>I know ways to improve my fairground ride to create the finished product.</w:t>
            </w:r>
          </w:p>
          <w:p w14:paraId="50F76A10" w14:textId="6EABA0D1" w:rsidR="000B0848" w:rsidRDefault="000B0848" w:rsidP="00DB35F8">
            <w:pPr>
              <w:rPr>
                <w:rFonts w:ascii="Arial" w:hAnsi="Arial" w:cs="Arial"/>
                <w:sz w:val="20"/>
                <w:szCs w:val="20"/>
              </w:rPr>
            </w:pPr>
            <w:r>
              <w:rPr>
                <w:rFonts w:ascii="Arial" w:hAnsi="Arial" w:cs="Arial"/>
                <w:sz w:val="20"/>
                <w:szCs w:val="20"/>
              </w:rPr>
              <w:t xml:space="preserve">I know how to evaluate a finished product </w:t>
            </w:r>
            <w:r w:rsidR="000D1741">
              <w:rPr>
                <w:rFonts w:ascii="Arial" w:hAnsi="Arial" w:cs="Arial"/>
                <w:sz w:val="20"/>
                <w:szCs w:val="20"/>
              </w:rPr>
              <w:t>fairly</w:t>
            </w:r>
            <w:r>
              <w:rPr>
                <w:rFonts w:ascii="Arial" w:hAnsi="Arial" w:cs="Arial"/>
                <w:sz w:val="20"/>
                <w:szCs w:val="20"/>
              </w:rPr>
              <w:t>.</w:t>
            </w:r>
          </w:p>
          <w:p w14:paraId="3593FD97" w14:textId="1E20373D" w:rsidR="00802F07" w:rsidRPr="003A0F33" w:rsidRDefault="00802F07" w:rsidP="00DB35F8">
            <w:pPr>
              <w:rPr>
                <w:rFonts w:ascii="Arial" w:hAnsi="Arial" w:cs="Arial"/>
                <w:sz w:val="20"/>
                <w:szCs w:val="20"/>
              </w:rPr>
            </w:pPr>
          </w:p>
        </w:tc>
        <w:tc>
          <w:tcPr>
            <w:tcW w:w="4536" w:type="dxa"/>
          </w:tcPr>
          <w:p w14:paraId="2807999B" w14:textId="77777777" w:rsidR="003A0F33" w:rsidRDefault="003A0F33" w:rsidP="008A49F3">
            <w:pPr>
              <w:rPr>
                <w:rFonts w:ascii="Arial" w:hAnsi="Arial" w:cs="Arial"/>
                <w:sz w:val="20"/>
              </w:rPr>
            </w:pPr>
            <w:r w:rsidRPr="003A0F33">
              <w:rPr>
                <w:rFonts w:ascii="Arial" w:hAnsi="Arial" w:cs="Arial"/>
                <w:sz w:val="20"/>
              </w:rPr>
              <w:t xml:space="preserve">I can investigate the appearance and function of a variety of different bird houses. </w:t>
            </w:r>
          </w:p>
          <w:p w14:paraId="24D19688" w14:textId="2957CAB0" w:rsidR="003A0F33" w:rsidRPr="003A0F33" w:rsidRDefault="003A0F33" w:rsidP="008A49F3">
            <w:pPr>
              <w:rPr>
                <w:rFonts w:ascii="Arial" w:hAnsi="Arial" w:cs="Arial"/>
                <w:sz w:val="20"/>
              </w:rPr>
            </w:pPr>
            <w:r w:rsidRPr="003A0F33">
              <w:rPr>
                <w:rFonts w:ascii="Arial" w:hAnsi="Arial" w:cs="Arial"/>
                <w:sz w:val="20"/>
              </w:rPr>
              <w:t xml:space="preserve">I can identify what materials have been used to construct a variety of bird houses and suggest how the parts have been joined together. </w:t>
            </w:r>
          </w:p>
          <w:p w14:paraId="16EDB338" w14:textId="6F7779C1" w:rsidR="009F34AE" w:rsidRPr="003A0F33" w:rsidRDefault="003A0F33" w:rsidP="008A49F3">
            <w:pPr>
              <w:rPr>
                <w:rFonts w:ascii="Arial" w:hAnsi="Arial" w:cs="Arial"/>
                <w:sz w:val="20"/>
              </w:rPr>
            </w:pPr>
            <w:r w:rsidRPr="003A0F33">
              <w:rPr>
                <w:rFonts w:ascii="Arial" w:hAnsi="Arial" w:cs="Arial"/>
                <w:sz w:val="20"/>
              </w:rPr>
              <w:t>I know what a flat pack diagram is and can use it to identify each part of a structure.</w:t>
            </w:r>
          </w:p>
          <w:p w14:paraId="4427B587" w14:textId="77777777" w:rsidR="003A0F33" w:rsidRPr="003A0F33" w:rsidRDefault="003A0F33" w:rsidP="003A0F33">
            <w:pPr>
              <w:rPr>
                <w:rFonts w:ascii="Arial" w:hAnsi="Arial" w:cs="Arial"/>
                <w:sz w:val="20"/>
              </w:rPr>
            </w:pPr>
            <w:r w:rsidRPr="003A0F33">
              <w:rPr>
                <w:rFonts w:ascii="Arial" w:hAnsi="Arial" w:cs="Arial"/>
                <w:sz w:val="20"/>
              </w:rPr>
              <w:t xml:space="preserve">I know the safety rules I need to follow when doing woodwork. </w:t>
            </w:r>
          </w:p>
          <w:p w14:paraId="097456E3" w14:textId="19C8B72B" w:rsidR="003A0F33" w:rsidRPr="003A0F33" w:rsidRDefault="003A0F33" w:rsidP="003A0F33">
            <w:pPr>
              <w:rPr>
                <w:rFonts w:ascii="Arial" w:hAnsi="Arial" w:cs="Arial"/>
                <w:sz w:val="20"/>
                <w:szCs w:val="20"/>
              </w:rPr>
            </w:pPr>
            <w:r w:rsidRPr="003A0F33">
              <w:rPr>
                <w:rFonts w:ascii="Arial" w:hAnsi="Arial" w:cs="Arial"/>
                <w:sz w:val="20"/>
              </w:rPr>
              <w:t>I can select appropriate tools and materials to use when making a bird house.</w:t>
            </w:r>
          </w:p>
        </w:tc>
        <w:tc>
          <w:tcPr>
            <w:tcW w:w="4678" w:type="dxa"/>
          </w:tcPr>
          <w:p w14:paraId="079C1569" w14:textId="77777777" w:rsidR="003A0F33" w:rsidRPr="003A0F33" w:rsidRDefault="003A0F33" w:rsidP="003A0F33">
            <w:pPr>
              <w:rPr>
                <w:rFonts w:ascii="Arial" w:hAnsi="Arial" w:cs="Arial"/>
                <w:sz w:val="20"/>
              </w:rPr>
            </w:pPr>
            <w:r w:rsidRPr="003A0F33">
              <w:rPr>
                <w:rFonts w:ascii="Arial" w:hAnsi="Arial" w:cs="Arial"/>
                <w:sz w:val="20"/>
              </w:rPr>
              <w:t xml:space="preserve">I know that most foods we buy have nutrition labels to help us make informed choices about what we eat. </w:t>
            </w:r>
          </w:p>
          <w:p w14:paraId="401BA72B" w14:textId="77777777" w:rsidR="003A0F33" w:rsidRPr="003A0F33" w:rsidRDefault="003A0F33" w:rsidP="003A0F33">
            <w:pPr>
              <w:rPr>
                <w:rFonts w:ascii="Arial" w:hAnsi="Arial" w:cs="Arial"/>
                <w:sz w:val="20"/>
              </w:rPr>
            </w:pPr>
            <w:r w:rsidRPr="003A0F33">
              <w:rPr>
                <w:rFonts w:ascii="Arial" w:hAnsi="Arial" w:cs="Arial"/>
                <w:sz w:val="20"/>
              </w:rPr>
              <w:t xml:space="preserve">I know that calories come from fats, proteins and carbohydrates. </w:t>
            </w:r>
          </w:p>
          <w:p w14:paraId="401153FE" w14:textId="77777777" w:rsidR="003A0F33" w:rsidRPr="003A0F33" w:rsidRDefault="003A0F33" w:rsidP="003A0F33">
            <w:pPr>
              <w:rPr>
                <w:rFonts w:ascii="Arial" w:hAnsi="Arial" w:cs="Arial"/>
                <w:sz w:val="20"/>
                <w:szCs w:val="20"/>
              </w:rPr>
            </w:pPr>
            <w:r w:rsidRPr="003A0F33">
              <w:rPr>
                <w:rFonts w:ascii="Arial" w:hAnsi="Arial" w:cs="Arial"/>
                <w:sz w:val="20"/>
              </w:rPr>
              <w:t xml:space="preserve">I </w:t>
            </w:r>
            <w:r w:rsidRPr="003A0F33">
              <w:rPr>
                <w:rFonts w:ascii="Arial" w:hAnsi="Arial" w:cs="Arial"/>
                <w:sz w:val="20"/>
                <w:szCs w:val="20"/>
              </w:rPr>
              <w:t xml:space="preserve">can evaluate how healthy a burger is based on its nutrition label. </w:t>
            </w:r>
          </w:p>
          <w:p w14:paraId="02109676" w14:textId="77777777" w:rsidR="003A0F33" w:rsidRPr="003A0F33" w:rsidRDefault="003A0F33" w:rsidP="003A0F33">
            <w:pPr>
              <w:rPr>
                <w:rFonts w:ascii="Arial" w:hAnsi="Arial" w:cs="Arial"/>
                <w:sz w:val="20"/>
                <w:szCs w:val="20"/>
              </w:rPr>
            </w:pPr>
            <w:r w:rsidRPr="003A0F33">
              <w:rPr>
                <w:rFonts w:ascii="Arial" w:hAnsi="Arial" w:cs="Arial"/>
                <w:sz w:val="20"/>
                <w:szCs w:val="20"/>
              </w:rPr>
              <w:t xml:space="preserve">I can compare different burgers and assess which is healthiest. </w:t>
            </w:r>
          </w:p>
          <w:p w14:paraId="49BB25E5" w14:textId="77777777" w:rsidR="008A49F3" w:rsidRPr="003A0F33" w:rsidRDefault="003A0F33" w:rsidP="003A0F33">
            <w:pPr>
              <w:rPr>
                <w:rFonts w:ascii="Arial" w:hAnsi="Arial" w:cs="Arial"/>
                <w:sz w:val="20"/>
                <w:szCs w:val="20"/>
              </w:rPr>
            </w:pPr>
            <w:r w:rsidRPr="003A0F33">
              <w:rPr>
                <w:rFonts w:ascii="Arial" w:hAnsi="Arial" w:cs="Arial"/>
                <w:sz w:val="20"/>
                <w:szCs w:val="20"/>
              </w:rPr>
              <w:t>I can explain some of the different ways in which burger patties are cooked.</w:t>
            </w:r>
          </w:p>
          <w:p w14:paraId="32ACB0B3" w14:textId="77777777" w:rsidR="003A0F33" w:rsidRPr="003A0F33" w:rsidRDefault="003A0F33" w:rsidP="003A0F33">
            <w:pPr>
              <w:rPr>
                <w:rFonts w:ascii="Arial" w:hAnsi="Arial" w:cs="Arial"/>
                <w:sz w:val="20"/>
                <w:szCs w:val="20"/>
              </w:rPr>
            </w:pPr>
            <w:r w:rsidRPr="003A0F33">
              <w:rPr>
                <w:rFonts w:ascii="Arial" w:hAnsi="Arial" w:cs="Arial"/>
                <w:sz w:val="20"/>
                <w:szCs w:val="20"/>
              </w:rPr>
              <w:t>I can design a burger for a particular purpose.</w:t>
            </w:r>
          </w:p>
          <w:p w14:paraId="4F35EB73" w14:textId="530D5514" w:rsidR="003A0F33" w:rsidRPr="003A0F33" w:rsidRDefault="003A0F33" w:rsidP="003A0F33">
            <w:pPr>
              <w:rPr>
                <w:rFonts w:ascii="Arial" w:hAnsi="Arial" w:cs="Arial"/>
                <w:sz w:val="20"/>
                <w:szCs w:val="20"/>
              </w:rPr>
            </w:pPr>
            <w:r w:rsidRPr="003A0F33">
              <w:rPr>
                <w:rFonts w:ascii="Arial" w:hAnsi="Arial" w:cs="Arial"/>
                <w:sz w:val="20"/>
                <w:szCs w:val="20"/>
              </w:rPr>
              <w:t>I can design a burger for someone with particular dietary requirements.</w:t>
            </w:r>
          </w:p>
        </w:tc>
      </w:tr>
      <w:tr w:rsidR="00D02FD8" w14:paraId="7CE6479A" w14:textId="77777777" w:rsidTr="00DB35F8">
        <w:trPr>
          <w:trHeight w:val="785"/>
        </w:trPr>
        <w:tc>
          <w:tcPr>
            <w:tcW w:w="1661" w:type="dxa"/>
            <w:shd w:val="clear" w:color="auto" w:fill="C5E0B3" w:themeFill="accent6" w:themeFillTint="66"/>
          </w:tcPr>
          <w:p w14:paraId="39B4DE41" w14:textId="2955C96C" w:rsidR="00D02FD8" w:rsidRDefault="00D02FD8" w:rsidP="00267F69">
            <w:pPr>
              <w:rPr>
                <w:rFonts w:ascii="Arial" w:hAnsi="Arial" w:cs="Arial"/>
                <w:b/>
                <w:bCs/>
                <w:sz w:val="20"/>
                <w:szCs w:val="20"/>
              </w:rPr>
            </w:pPr>
          </w:p>
          <w:p w14:paraId="5B1CF798" w14:textId="676EB259" w:rsidR="00D02FD8" w:rsidRPr="00D02FD8" w:rsidRDefault="00D02FD8" w:rsidP="00D02FD8">
            <w:pPr>
              <w:rPr>
                <w:rFonts w:ascii="Arial" w:hAnsi="Arial" w:cs="Arial"/>
                <w:sz w:val="20"/>
                <w:szCs w:val="20"/>
              </w:rPr>
            </w:pPr>
            <w:r>
              <w:rPr>
                <w:rFonts w:ascii="Arial" w:hAnsi="Arial" w:cs="Arial"/>
                <w:b/>
                <w:bCs/>
                <w:sz w:val="20"/>
                <w:szCs w:val="20"/>
              </w:rPr>
              <w:t>Skills</w:t>
            </w:r>
          </w:p>
        </w:tc>
        <w:tc>
          <w:tcPr>
            <w:tcW w:w="4571" w:type="dxa"/>
          </w:tcPr>
          <w:p w14:paraId="7FE48BAA" w14:textId="77777777" w:rsidR="003A0F33" w:rsidRDefault="00802F07" w:rsidP="003A0F33">
            <w:pPr>
              <w:rPr>
                <w:rFonts w:ascii="Arial" w:hAnsi="Arial" w:cs="Arial"/>
                <w:sz w:val="20"/>
                <w:szCs w:val="20"/>
              </w:rPr>
            </w:pPr>
            <w:r>
              <w:rPr>
                <w:rFonts w:ascii="Arial" w:hAnsi="Arial" w:cs="Arial"/>
                <w:sz w:val="20"/>
                <w:szCs w:val="20"/>
              </w:rPr>
              <w:t>I can investigate how a fairground ride moves.</w:t>
            </w:r>
          </w:p>
          <w:p w14:paraId="3B78C453" w14:textId="77777777" w:rsidR="00802F07" w:rsidRDefault="00802F07" w:rsidP="003A0F33">
            <w:pPr>
              <w:rPr>
                <w:rFonts w:ascii="Arial" w:hAnsi="Arial" w:cs="Arial"/>
                <w:sz w:val="20"/>
                <w:szCs w:val="20"/>
              </w:rPr>
            </w:pPr>
            <w:r>
              <w:rPr>
                <w:rFonts w:ascii="Arial" w:hAnsi="Arial" w:cs="Arial"/>
                <w:sz w:val="20"/>
                <w:szCs w:val="20"/>
              </w:rPr>
              <w:t>I can investigate ways of using an electrical movement to create a moving part.</w:t>
            </w:r>
          </w:p>
          <w:p w14:paraId="60AB3EEC" w14:textId="77777777" w:rsidR="00802F07" w:rsidRDefault="00802F07" w:rsidP="003A0F33">
            <w:pPr>
              <w:rPr>
                <w:rFonts w:ascii="Arial" w:hAnsi="Arial" w:cs="Arial"/>
                <w:sz w:val="20"/>
                <w:szCs w:val="20"/>
              </w:rPr>
            </w:pPr>
            <w:r>
              <w:rPr>
                <w:rFonts w:ascii="Arial" w:hAnsi="Arial" w:cs="Arial"/>
                <w:sz w:val="20"/>
                <w:szCs w:val="20"/>
              </w:rPr>
              <w:t>I can describe ways of strengthening and reinforcing structures.</w:t>
            </w:r>
          </w:p>
          <w:p w14:paraId="610BA48E" w14:textId="77777777" w:rsidR="00802F07" w:rsidRDefault="00802F07" w:rsidP="003A0F33">
            <w:pPr>
              <w:rPr>
                <w:rFonts w:ascii="Arial" w:hAnsi="Arial" w:cs="Arial"/>
                <w:sz w:val="20"/>
                <w:szCs w:val="20"/>
              </w:rPr>
            </w:pPr>
            <w:r>
              <w:rPr>
                <w:rFonts w:ascii="Arial" w:hAnsi="Arial" w:cs="Arial"/>
                <w:sz w:val="20"/>
                <w:szCs w:val="20"/>
              </w:rPr>
              <w:t>I can use a variety of materials accurately.</w:t>
            </w:r>
          </w:p>
          <w:p w14:paraId="132D82D3" w14:textId="77777777" w:rsidR="00802F07" w:rsidRDefault="00802F07" w:rsidP="003A0F33">
            <w:pPr>
              <w:rPr>
                <w:rFonts w:ascii="Arial" w:hAnsi="Arial" w:cs="Arial"/>
                <w:sz w:val="20"/>
                <w:szCs w:val="20"/>
              </w:rPr>
            </w:pPr>
            <w:r>
              <w:rPr>
                <w:rFonts w:ascii="Arial" w:hAnsi="Arial" w:cs="Arial"/>
                <w:sz w:val="20"/>
                <w:szCs w:val="20"/>
              </w:rPr>
              <w:t>I can suggest ways to develop my own fairground ride.</w:t>
            </w:r>
          </w:p>
          <w:p w14:paraId="06216EF6" w14:textId="77777777" w:rsidR="00802F07" w:rsidRDefault="00802F07" w:rsidP="003A0F33">
            <w:pPr>
              <w:rPr>
                <w:rFonts w:ascii="Arial" w:hAnsi="Arial" w:cs="Arial"/>
                <w:sz w:val="20"/>
                <w:szCs w:val="20"/>
              </w:rPr>
            </w:pPr>
            <w:r>
              <w:rPr>
                <w:rFonts w:ascii="Arial" w:hAnsi="Arial" w:cs="Arial"/>
                <w:sz w:val="20"/>
                <w:szCs w:val="20"/>
              </w:rPr>
              <w:t>I can design an appropriate electrical circuit to control my ride.</w:t>
            </w:r>
          </w:p>
          <w:p w14:paraId="4BBD53FC" w14:textId="77777777" w:rsidR="00802F07" w:rsidRDefault="00802F07" w:rsidP="003A0F33">
            <w:pPr>
              <w:rPr>
                <w:rFonts w:ascii="Arial" w:hAnsi="Arial" w:cs="Arial"/>
                <w:sz w:val="20"/>
                <w:szCs w:val="20"/>
              </w:rPr>
            </w:pPr>
            <w:r>
              <w:rPr>
                <w:rFonts w:ascii="Arial" w:hAnsi="Arial" w:cs="Arial"/>
                <w:sz w:val="20"/>
                <w:szCs w:val="20"/>
              </w:rPr>
              <w:t xml:space="preserve">I can describe the process I go through to successfully </w:t>
            </w:r>
            <w:r w:rsidR="000B0848">
              <w:rPr>
                <w:rFonts w:ascii="Arial" w:hAnsi="Arial" w:cs="Arial"/>
                <w:sz w:val="20"/>
                <w:szCs w:val="20"/>
              </w:rPr>
              <w:t>complete</w:t>
            </w:r>
            <w:r>
              <w:rPr>
                <w:rFonts w:ascii="Arial" w:hAnsi="Arial" w:cs="Arial"/>
                <w:sz w:val="20"/>
                <w:szCs w:val="20"/>
              </w:rPr>
              <w:t xml:space="preserve"> my product.</w:t>
            </w:r>
          </w:p>
          <w:p w14:paraId="7C4905A5" w14:textId="77777777" w:rsidR="000B0848" w:rsidRDefault="000B0848" w:rsidP="003A0F33">
            <w:pPr>
              <w:rPr>
                <w:rFonts w:ascii="Arial" w:hAnsi="Arial" w:cs="Arial"/>
                <w:sz w:val="20"/>
                <w:szCs w:val="20"/>
              </w:rPr>
            </w:pPr>
            <w:r>
              <w:rPr>
                <w:rFonts w:ascii="Arial" w:hAnsi="Arial" w:cs="Arial"/>
                <w:sz w:val="20"/>
                <w:szCs w:val="20"/>
              </w:rPr>
              <w:lastRenderedPageBreak/>
              <w:t>I can follow a design to create a fairground ride with a rotating part.</w:t>
            </w:r>
          </w:p>
          <w:p w14:paraId="081B7FB7" w14:textId="77777777" w:rsidR="000B0848" w:rsidRDefault="000B0848" w:rsidP="003A0F33">
            <w:pPr>
              <w:rPr>
                <w:rFonts w:ascii="Arial" w:hAnsi="Arial" w:cs="Arial"/>
                <w:sz w:val="20"/>
                <w:szCs w:val="20"/>
              </w:rPr>
            </w:pPr>
            <w:r>
              <w:rPr>
                <w:rFonts w:ascii="Arial" w:hAnsi="Arial" w:cs="Arial"/>
                <w:sz w:val="20"/>
                <w:szCs w:val="20"/>
              </w:rPr>
              <w:t>I can evaluate a finished product.</w:t>
            </w:r>
          </w:p>
          <w:p w14:paraId="5E676ADE" w14:textId="77777777" w:rsidR="000B0848" w:rsidRDefault="000B0848" w:rsidP="003A0F33">
            <w:pPr>
              <w:rPr>
                <w:rFonts w:ascii="Arial" w:hAnsi="Arial" w:cs="Arial"/>
                <w:sz w:val="20"/>
                <w:szCs w:val="20"/>
              </w:rPr>
            </w:pPr>
            <w:r>
              <w:rPr>
                <w:rFonts w:ascii="Arial" w:hAnsi="Arial" w:cs="Arial"/>
                <w:sz w:val="20"/>
                <w:szCs w:val="20"/>
              </w:rPr>
              <w:t>I can suggest ways in which have been successful.</w:t>
            </w:r>
          </w:p>
          <w:p w14:paraId="6ABF4697" w14:textId="53A6D9D6" w:rsidR="000B0848" w:rsidRPr="00062413" w:rsidRDefault="000B0848" w:rsidP="003A0F33">
            <w:pPr>
              <w:rPr>
                <w:rFonts w:ascii="Arial" w:hAnsi="Arial" w:cs="Arial"/>
                <w:sz w:val="20"/>
                <w:szCs w:val="20"/>
              </w:rPr>
            </w:pPr>
            <w:r>
              <w:rPr>
                <w:rFonts w:ascii="Arial" w:hAnsi="Arial" w:cs="Arial"/>
                <w:sz w:val="20"/>
                <w:szCs w:val="20"/>
              </w:rPr>
              <w:t>I can recognise ways in which I have been successful.</w:t>
            </w:r>
          </w:p>
        </w:tc>
        <w:tc>
          <w:tcPr>
            <w:tcW w:w="4536" w:type="dxa"/>
          </w:tcPr>
          <w:p w14:paraId="6D060C12" w14:textId="77777777" w:rsidR="003A0F33" w:rsidRPr="003A0F33" w:rsidRDefault="003A0F33" w:rsidP="008A49F3">
            <w:pPr>
              <w:rPr>
                <w:rFonts w:ascii="Arial" w:hAnsi="Arial" w:cs="Arial"/>
                <w:sz w:val="20"/>
              </w:rPr>
            </w:pPr>
            <w:r w:rsidRPr="003A0F33">
              <w:rPr>
                <w:rFonts w:ascii="Arial" w:hAnsi="Arial" w:cs="Arial"/>
                <w:sz w:val="20"/>
              </w:rPr>
              <w:lastRenderedPageBreak/>
              <w:t xml:space="preserve">I can create a flat pack diagram of a constructed bird house. </w:t>
            </w:r>
          </w:p>
          <w:p w14:paraId="1888CD5C" w14:textId="77777777" w:rsidR="003A0F33" w:rsidRPr="003A0F33" w:rsidRDefault="003A0F33" w:rsidP="008A49F3">
            <w:pPr>
              <w:rPr>
                <w:rFonts w:ascii="Arial" w:hAnsi="Arial" w:cs="Arial"/>
                <w:sz w:val="20"/>
              </w:rPr>
            </w:pPr>
            <w:r w:rsidRPr="003A0F33">
              <w:rPr>
                <w:rFonts w:ascii="Arial" w:hAnsi="Arial" w:cs="Arial"/>
                <w:sz w:val="20"/>
              </w:rPr>
              <w:t xml:space="preserve">I can draw an exploded diagram. </w:t>
            </w:r>
          </w:p>
          <w:p w14:paraId="3C0153EA" w14:textId="77777777" w:rsidR="003A0F33" w:rsidRPr="003A0F33" w:rsidRDefault="003A0F33" w:rsidP="008A49F3">
            <w:pPr>
              <w:rPr>
                <w:rFonts w:ascii="Arial" w:hAnsi="Arial" w:cs="Arial"/>
                <w:sz w:val="20"/>
              </w:rPr>
            </w:pPr>
            <w:r w:rsidRPr="003A0F33">
              <w:rPr>
                <w:rFonts w:ascii="Arial" w:hAnsi="Arial" w:cs="Arial"/>
                <w:sz w:val="20"/>
              </w:rPr>
              <w:t xml:space="preserve">I can identify the tools associated with basic woodwork. </w:t>
            </w:r>
          </w:p>
          <w:p w14:paraId="5A4093E6" w14:textId="77777777" w:rsidR="003A0F33" w:rsidRPr="003A0F33" w:rsidRDefault="003A0F33" w:rsidP="008A49F3">
            <w:pPr>
              <w:rPr>
                <w:rFonts w:ascii="Arial" w:hAnsi="Arial" w:cs="Arial"/>
                <w:sz w:val="20"/>
              </w:rPr>
            </w:pPr>
            <w:r w:rsidRPr="003A0F33">
              <w:rPr>
                <w:rFonts w:ascii="Arial" w:hAnsi="Arial" w:cs="Arial"/>
                <w:sz w:val="20"/>
              </w:rPr>
              <w:t xml:space="preserve">I can measure, clamp, saw, sand and join wood. </w:t>
            </w:r>
          </w:p>
          <w:p w14:paraId="312F6589" w14:textId="77777777" w:rsidR="00D02FD8" w:rsidRPr="003A0F33" w:rsidRDefault="003A0F33" w:rsidP="008A49F3">
            <w:pPr>
              <w:rPr>
                <w:rFonts w:ascii="Arial" w:hAnsi="Arial" w:cs="Arial"/>
                <w:sz w:val="20"/>
              </w:rPr>
            </w:pPr>
            <w:r w:rsidRPr="003A0F33">
              <w:rPr>
                <w:rFonts w:ascii="Arial" w:hAnsi="Arial" w:cs="Arial"/>
                <w:sz w:val="20"/>
              </w:rPr>
              <w:t>I can use a hand drill to drill a hole in a piece of wood.</w:t>
            </w:r>
          </w:p>
          <w:p w14:paraId="30F7CDE5" w14:textId="77777777" w:rsidR="003A0F33" w:rsidRPr="003A0F33" w:rsidRDefault="003A0F33" w:rsidP="008A49F3">
            <w:pPr>
              <w:rPr>
                <w:rFonts w:ascii="Arial" w:hAnsi="Arial" w:cs="Arial"/>
                <w:sz w:val="20"/>
              </w:rPr>
            </w:pPr>
            <w:r w:rsidRPr="003A0F33">
              <w:rPr>
                <w:rFonts w:ascii="Arial" w:hAnsi="Arial" w:cs="Arial"/>
                <w:sz w:val="20"/>
              </w:rPr>
              <w:t>I can design a bird house for a particular bird, taking into account the bird’s needs.</w:t>
            </w:r>
          </w:p>
          <w:p w14:paraId="3FCF4A40" w14:textId="77777777" w:rsidR="003A0F33" w:rsidRPr="003A0F33" w:rsidRDefault="003A0F33" w:rsidP="003A0F33">
            <w:pPr>
              <w:rPr>
                <w:rFonts w:ascii="Arial" w:hAnsi="Arial" w:cs="Arial"/>
                <w:sz w:val="20"/>
              </w:rPr>
            </w:pPr>
            <w:r w:rsidRPr="003A0F33">
              <w:rPr>
                <w:rFonts w:ascii="Arial" w:hAnsi="Arial" w:cs="Arial"/>
                <w:sz w:val="20"/>
              </w:rPr>
              <w:t xml:space="preserve">I can create a sturdy bird house frame using wood. </w:t>
            </w:r>
          </w:p>
          <w:p w14:paraId="10D48ADC" w14:textId="77777777" w:rsidR="003A0F33" w:rsidRPr="003A0F33" w:rsidRDefault="003A0F33" w:rsidP="003A0F33">
            <w:pPr>
              <w:rPr>
                <w:rFonts w:ascii="Arial" w:hAnsi="Arial" w:cs="Arial"/>
                <w:sz w:val="20"/>
              </w:rPr>
            </w:pPr>
            <w:r w:rsidRPr="003A0F33">
              <w:rPr>
                <w:rFonts w:ascii="Arial" w:hAnsi="Arial" w:cs="Arial"/>
                <w:sz w:val="20"/>
              </w:rPr>
              <w:lastRenderedPageBreak/>
              <w:t xml:space="preserve">I can evaluate my finished bird house, taking into account the views of others to improve my work. </w:t>
            </w:r>
          </w:p>
          <w:p w14:paraId="47040D09" w14:textId="19A2AD06" w:rsidR="003A0F33" w:rsidRPr="00062413" w:rsidRDefault="003A0F33" w:rsidP="003A0F33">
            <w:pPr>
              <w:rPr>
                <w:rFonts w:ascii="Arial" w:hAnsi="Arial" w:cs="Arial"/>
                <w:sz w:val="20"/>
                <w:szCs w:val="20"/>
              </w:rPr>
            </w:pPr>
            <w:r w:rsidRPr="003A0F33">
              <w:rPr>
                <w:rFonts w:ascii="Arial" w:hAnsi="Arial" w:cs="Arial"/>
                <w:sz w:val="20"/>
              </w:rPr>
              <w:t>I can use observation to evaluate the effectiveness of my bird house.</w:t>
            </w:r>
          </w:p>
        </w:tc>
        <w:tc>
          <w:tcPr>
            <w:tcW w:w="4678" w:type="dxa"/>
          </w:tcPr>
          <w:p w14:paraId="06F1F902" w14:textId="77777777" w:rsidR="003A0F33" w:rsidRPr="003A0F33" w:rsidRDefault="003A0F33" w:rsidP="008A49F3">
            <w:pPr>
              <w:rPr>
                <w:rFonts w:ascii="Arial" w:hAnsi="Arial" w:cs="Arial"/>
                <w:sz w:val="20"/>
              </w:rPr>
            </w:pPr>
            <w:r w:rsidRPr="003A0F33">
              <w:rPr>
                <w:rFonts w:ascii="Arial" w:hAnsi="Arial" w:cs="Arial"/>
                <w:sz w:val="20"/>
              </w:rPr>
              <w:lastRenderedPageBreak/>
              <w:t xml:space="preserve">I can follow a recipe to make a beef, turkey or vegetable burger patty. </w:t>
            </w:r>
          </w:p>
          <w:p w14:paraId="40C0BDE0" w14:textId="77777777" w:rsidR="003A0F33" w:rsidRPr="003A0F33" w:rsidRDefault="003A0F33" w:rsidP="008A49F3">
            <w:pPr>
              <w:rPr>
                <w:rFonts w:ascii="Arial" w:hAnsi="Arial" w:cs="Arial"/>
                <w:sz w:val="20"/>
              </w:rPr>
            </w:pPr>
            <w:r w:rsidRPr="003A0F33">
              <w:rPr>
                <w:rFonts w:ascii="Arial" w:hAnsi="Arial" w:cs="Arial"/>
                <w:sz w:val="20"/>
              </w:rPr>
              <w:t xml:space="preserve">I can add ingredients to a basic burger patty to reflect global cuisine. </w:t>
            </w:r>
          </w:p>
          <w:p w14:paraId="48993A0E" w14:textId="77777777" w:rsidR="003A0F33" w:rsidRPr="003A0F33" w:rsidRDefault="003A0F33" w:rsidP="008A49F3">
            <w:pPr>
              <w:rPr>
                <w:rFonts w:ascii="Arial" w:hAnsi="Arial" w:cs="Arial"/>
                <w:sz w:val="20"/>
              </w:rPr>
            </w:pPr>
            <w:r w:rsidRPr="003A0F33">
              <w:rPr>
                <w:rFonts w:ascii="Arial" w:hAnsi="Arial" w:cs="Arial"/>
                <w:sz w:val="20"/>
              </w:rPr>
              <w:t xml:space="preserve">I can follow a recipe to make different burger sauces, including salsa, tzatziki and barbecue sauce. </w:t>
            </w:r>
          </w:p>
          <w:p w14:paraId="42A138CA" w14:textId="77777777" w:rsidR="003A0F33" w:rsidRPr="003A0F33" w:rsidRDefault="003A0F33" w:rsidP="008A49F3">
            <w:pPr>
              <w:rPr>
                <w:rFonts w:ascii="Arial" w:hAnsi="Arial" w:cs="Arial"/>
                <w:sz w:val="20"/>
              </w:rPr>
            </w:pPr>
            <w:r w:rsidRPr="003A0F33">
              <w:rPr>
                <w:rFonts w:ascii="Arial" w:hAnsi="Arial" w:cs="Arial"/>
                <w:sz w:val="20"/>
              </w:rPr>
              <w:t xml:space="preserve">I can design a burger menu to incorporate different patties, sides and sauces. </w:t>
            </w:r>
          </w:p>
          <w:p w14:paraId="7097C8A1" w14:textId="77777777" w:rsidR="003A0F33" w:rsidRPr="003A0F33" w:rsidRDefault="003A0F33" w:rsidP="008A49F3">
            <w:pPr>
              <w:rPr>
                <w:rFonts w:ascii="Arial" w:hAnsi="Arial" w:cs="Arial"/>
                <w:sz w:val="20"/>
              </w:rPr>
            </w:pPr>
            <w:r w:rsidRPr="003A0F33">
              <w:rPr>
                <w:rFonts w:ascii="Arial" w:hAnsi="Arial" w:cs="Arial"/>
                <w:sz w:val="20"/>
              </w:rPr>
              <w:t xml:space="preserve">I can explore, taste and assess different types of bread and their suitability for a burger bun. </w:t>
            </w:r>
          </w:p>
          <w:p w14:paraId="43D54814" w14:textId="1E885E56" w:rsidR="003A0F33" w:rsidRPr="003A0F33" w:rsidRDefault="003A0F33" w:rsidP="008A49F3">
            <w:pPr>
              <w:rPr>
                <w:rFonts w:ascii="Arial" w:hAnsi="Arial" w:cs="Arial"/>
                <w:sz w:val="20"/>
              </w:rPr>
            </w:pPr>
            <w:r w:rsidRPr="003A0F33">
              <w:rPr>
                <w:rFonts w:ascii="Arial" w:hAnsi="Arial" w:cs="Arial"/>
                <w:sz w:val="20"/>
              </w:rPr>
              <w:lastRenderedPageBreak/>
              <w:t xml:space="preserve">I can offer suggestions for some alternatives for bread. </w:t>
            </w:r>
          </w:p>
          <w:p w14:paraId="01991036" w14:textId="39992961" w:rsidR="00D02FD8" w:rsidRPr="003A0F33" w:rsidRDefault="003A0F33" w:rsidP="008A49F3">
            <w:pPr>
              <w:rPr>
                <w:rFonts w:ascii="Arial" w:hAnsi="Arial" w:cs="Arial"/>
                <w:sz w:val="20"/>
              </w:rPr>
            </w:pPr>
            <w:r w:rsidRPr="003A0F33">
              <w:rPr>
                <w:rFonts w:ascii="Arial" w:hAnsi="Arial" w:cs="Arial"/>
                <w:sz w:val="20"/>
              </w:rPr>
              <w:t>I can make and evaluate a burger, following my recipe and design.</w:t>
            </w:r>
          </w:p>
          <w:p w14:paraId="0174E79E" w14:textId="409079AF" w:rsidR="003A0F33" w:rsidRPr="00062413" w:rsidRDefault="003A0F33" w:rsidP="008A49F3">
            <w:pPr>
              <w:rPr>
                <w:rFonts w:ascii="Arial" w:hAnsi="Arial" w:cs="Arial"/>
                <w:sz w:val="20"/>
                <w:szCs w:val="20"/>
              </w:rPr>
            </w:pPr>
          </w:p>
        </w:tc>
      </w:tr>
      <w:tr w:rsidR="00AD17E5" w14:paraId="528FB9D7" w14:textId="77777777" w:rsidTr="00DB35F8">
        <w:tc>
          <w:tcPr>
            <w:tcW w:w="1661" w:type="dxa"/>
            <w:shd w:val="clear" w:color="auto" w:fill="C5E0B3" w:themeFill="accent6" w:themeFillTint="66"/>
          </w:tcPr>
          <w:p w14:paraId="053027F2" w14:textId="05F16451" w:rsidR="00267F69" w:rsidRPr="00AD17E5" w:rsidRDefault="002C14B9" w:rsidP="00267F69">
            <w:pPr>
              <w:rPr>
                <w:rFonts w:ascii="Arial" w:hAnsi="Arial" w:cs="Arial"/>
                <w:b/>
                <w:bCs/>
                <w:sz w:val="20"/>
                <w:szCs w:val="20"/>
              </w:rPr>
            </w:pPr>
            <w:r w:rsidRPr="00AD17E5">
              <w:rPr>
                <w:rFonts w:ascii="Arial" w:hAnsi="Arial" w:cs="Arial"/>
                <w:b/>
                <w:bCs/>
                <w:sz w:val="20"/>
                <w:szCs w:val="20"/>
              </w:rPr>
              <w:lastRenderedPageBreak/>
              <w:t>K</w:t>
            </w:r>
            <w:r w:rsidR="00062413" w:rsidRPr="00AD17E5">
              <w:rPr>
                <w:rFonts w:ascii="Arial" w:hAnsi="Arial" w:cs="Arial"/>
                <w:b/>
                <w:bCs/>
                <w:sz w:val="20"/>
                <w:szCs w:val="20"/>
              </w:rPr>
              <w:t>ey Vocabulary</w:t>
            </w:r>
          </w:p>
        </w:tc>
        <w:tc>
          <w:tcPr>
            <w:tcW w:w="4571" w:type="dxa"/>
          </w:tcPr>
          <w:p w14:paraId="23791D4C" w14:textId="50A0B074" w:rsidR="00743CFA" w:rsidRPr="00062413" w:rsidRDefault="00B02F3C" w:rsidP="00593B34">
            <w:pPr>
              <w:rPr>
                <w:rFonts w:ascii="Arial" w:hAnsi="Arial" w:cs="Arial"/>
                <w:sz w:val="20"/>
                <w:szCs w:val="20"/>
              </w:rPr>
            </w:pPr>
            <w:r>
              <w:rPr>
                <w:rFonts w:ascii="Arial" w:hAnsi="Arial" w:cs="Arial"/>
                <w:sz w:val="20"/>
                <w:szCs w:val="20"/>
              </w:rPr>
              <w:t xml:space="preserve">Fairground ride, rollercoaster, </w:t>
            </w:r>
            <w:r w:rsidR="00EE6E72">
              <w:rPr>
                <w:rFonts w:ascii="Arial" w:hAnsi="Arial" w:cs="Arial"/>
                <w:sz w:val="20"/>
                <w:szCs w:val="20"/>
              </w:rPr>
              <w:t>Ferris</w:t>
            </w:r>
            <w:r>
              <w:rPr>
                <w:rFonts w:ascii="Arial" w:hAnsi="Arial" w:cs="Arial"/>
                <w:sz w:val="20"/>
                <w:szCs w:val="20"/>
              </w:rPr>
              <w:t xml:space="preserve"> wheel, merry-go-round, flying chairs, swinging ships, caterpillar, bumper cars, triple spinners, drop tower, round up, tea cups, waltzers, create, movements, mechanism, different parts, where do riders sit/stand, part</w:t>
            </w:r>
            <w:r w:rsidR="00EE6E72">
              <w:rPr>
                <w:rFonts w:ascii="Arial" w:hAnsi="Arial" w:cs="Arial"/>
                <w:sz w:val="20"/>
                <w:szCs w:val="20"/>
              </w:rPr>
              <w:t>s connect, rotational, electrical motor, circuit, components, motor, switch, battery, cell wire, attach, speed, axel, direction, pulley belts, groove, driver, followers, larger followers, slower, speed, investigate, stable framework, free standing, dowelling, connected, design, preparation, reinforce, stronger, diagonals, beams, prototype, final design, experiment, describe, making process, evaluate.</w:t>
            </w:r>
          </w:p>
        </w:tc>
        <w:tc>
          <w:tcPr>
            <w:tcW w:w="4536" w:type="dxa"/>
          </w:tcPr>
          <w:p w14:paraId="7865B0CA" w14:textId="3B547BFF" w:rsidR="00841ADC" w:rsidRPr="00062413" w:rsidRDefault="00295914" w:rsidP="00062413">
            <w:pPr>
              <w:rPr>
                <w:rFonts w:ascii="Arial" w:hAnsi="Arial" w:cs="Arial"/>
                <w:sz w:val="20"/>
                <w:szCs w:val="20"/>
              </w:rPr>
            </w:pPr>
            <w:r>
              <w:rPr>
                <w:rFonts w:ascii="Arial" w:hAnsi="Arial" w:cs="Arial"/>
                <w:sz w:val="20"/>
                <w:szCs w:val="20"/>
              </w:rPr>
              <w:t xml:space="preserve">Bird house, investigate, purpose, garden, bird box, attached, multiple entry points, materials, features, specific, bird, cater for needs, survival, perch, stick, round, interior, exterior, mounted, young, nest, open-fronted, overhanging, vegetation, artificial, urban, resembles, cavity, decoration, providing, predators, observe, monitor, species, behaviours, conservation, attractive, diagrams, scribe, solid wood, soft wood, tiles, windows, doors, veranda, waterproof paint, chimney, glue, natural, rustic, nails, hammer, clamped, screwed, </w:t>
            </w:r>
            <w:r w:rsidR="00DA4128">
              <w:rPr>
                <w:rFonts w:ascii="Arial" w:hAnsi="Arial" w:cs="Arial"/>
                <w:sz w:val="20"/>
                <w:szCs w:val="20"/>
              </w:rPr>
              <w:t>drill, construction, dimensions, flat-pack, measurements, diagrams, plans, pieces, front view, top view, side view, birds-eye view, 3D, accurate, woodwork, skill, clamp, hand saw, sandpaper, dowels, wooden planks, wood glue, hand drill, tape measure, vertical, horizontal, degrees, strokes, safety, health, blade, smooth, clean joins, circle piece, precautions, goggles, dust mask, specific, preference, consideration, requirements, extra features, electric tool, electric saw, electric sander, nail gun, electric drill, plan, skill, building, teamwork, hanging, grounded, tree, standing, gloves, materials, evaluate, promote, predict, process, discuss, monitor, advert, centred</w:t>
            </w:r>
          </w:p>
        </w:tc>
        <w:tc>
          <w:tcPr>
            <w:tcW w:w="4678" w:type="dxa"/>
          </w:tcPr>
          <w:p w14:paraId="703C40D2" w14:textId="05D69793" w:rsidR="00A7633F" w:rsidRPr="00062413" w:rsidRDefault="00DA4128" w:rsidP="00267F69">
            <w:pPr>
              <w:rPr>
                <w:rFonts w:ascii="Arial" w:hAnsi="Arial" w:cs="Arial"/>
                <w:sz w:val="20"/>
                <w:szCs w:val="20"/>
              </w:rPr>
            </w:pPr>
            <w:r>
              <w:rPr>
                <w:rFonts w:ascii="Arial" w:hAnsi="Arial" w:cs="Arial"/>
                <w:sz w:val="20"/>
                <w:szCs w:val="20"/>
              </w:rPr>
              <w:t xml:space="preserve">Burgers, explore, nutrition, restaurants, preference, healthy, meal, option, nutrition facts, contents, calories, fats, proteins, carbohydrates, sugar, salt, levels, nuts, wheat, allergies, guidelines, choices, oily, prevention, molecules, muscle growth, hair growth, energy, organs, nutrient, active, sport, substantial, balanced diet, poor diet, </w:t>
            </w:r>
            <w:r w:rsidR="00893A71">
              <w:rPr>
                <w:rFonts w:ascii="Arial" w:hAnsi="Arial" w:cs="Arial"/>
                <w:sz w:val="20"/>
                <w:szCs w:val="20"/>
              </w:rPr>
              <w:t xml:space="preserve">balance, fast food, unhealthy, healthy, regularly, vegetables, fruits, bread, meats, grains, addition, explore, patties, ingredients, fish, lamb, vegetable, chicken, pork, beef, minced meat, coated, breadcrumbs, pan-fried, barbecued, oven-baked, steamed, cooking methods, shallow, sticking, baking tray, grill plate, steaming basket, boiling water, mix, chop, press, combine, fold, add, flip, check, stove, supervision, crack, whisk, flatten, chickpeas, mould, foil, wire rack, sauces, sides, explore, bread bun, lettuce, cheese, tomato, onion, toppings, flavour, match, balance flavour, salsa, satay, tzatziki, guacamole, BBQ, ketchup, accompany, onion rings, sweet potato, coleslaw, corn, bean salad, mustard, dissolves, garnish, vinegar, herbs, lemon, lime, coriander, parsley, cuisine, suitability, muffin, roll, bagel, sesame, poppy, brioche, baguette, Focaccia, pitta, gluten, rice flour, corn flour, processed foods, flavour, texture, appearance, shape, suitability, layer, </w:t>
            </w:r>
            <w:r w:rsidR="00465C04">
              <w:rPr>
                <w:rFonts w:ascii="Arial" w:hAnsi="Arial" w:cs="Arial"/>
                <w:sz w:val="20"/>
                <w:szCs w:val="20"/>
              </w:rPr>
              <w:t>favourite, organise, template, evaluate, hygiene, record, presentation</w:t>
            </w:r>
          </w:p>
        </w:tc>
      </w:tr>
      <w:tr w:rsidR="00062413" w14:paraId="595BD556" w14:textId="77777777" w:rsidTr="00DB35F8">
        <w:trPr>
          <w:trHeight w:val="509"/>
        </w:trPr>
        <w:tc>
          <w:tcPr>
            <w:tcW w:w="1661" w:type="dxa"/>
            <w:shd w:val="clear" w:color="auto" w:fill="C5E0B3" w:themeFill="accent6" w:themeFillTint="66"/>
          </w:tcPr>
          <w:p w14:paraId="6ED94931" w14:textId="609D689B" w:rsidR="00267F69" w:rsidRPr="00AD17E5" w:rsidRDefault="002C14B9" w:rsidP="00267F69">
            <w:pPr>
              <w:rPr>
                <w:rFonts w:ascii="Arial" w:hAnsi="Arial" w:cs="Arial"/>
                <w:b/>
                <w:bCs/>
                <w:sz w:val="20"/>
                <w:szCs w:val="20"/>
              </w:rPr>
            </w:pPr>
            <w:r w:rsidRPr="00AD17E5">
              <w:rPr>
                <w:rFonts w:ascii="Arial" w:hAnsi="Arial" w:cs="Arial"/>
                <w:b/>
                <w:bCs/>
                <w:sz w:val="20"/>
                <w:szCs w:val="20"/>
              </w:rPr>
              <w:t>S</w:t>
            </w:r>
            <w:r w:rsidR="00062413" w:rsidRPr="00AD17E5">
              <w:rPr>
                <w:rFonts w:ascii="Arial" w:hAnsi="Arial" w:cs="Arial"/>
                <w:b/>
                <w:bCs/>
                <w:sz w:val="20"/>
                <w:szCs w:val="20"/>
              </w:rPr>
              <w:t>peaking &amp; Listening</w:t>
            </w:r>
          </w:p>
        </w:tc>
        <w:tc>
          <w:tcPr>
            <w:tcW w:w="4571" w:type="dxa"/>
          </w:tcPr>
          <w:p w14:paraId="03C8AC22" w14:textId="77777777" w:rsidR="00DB35F8" w:rsidRDefault="00DB35F8" w:rsidP="00DB35F8">
            <w:pPr>
              <w:rPr>
                <w:rFonts w:ascii="Arial" w:hAnsi="Arial" w:cs="Arial"/>
                <w:sz w:val="20"/>
                <w:szCs w:val="20"/>
              </w:rPr>
            </w:pPr>
            <w:r>
              <w:rPr>
                <w:rFonts w:ascii="Arial" w:hAnsi="Arial" w:cs="Arial"/>
                <w:sz w:val="20"/>
                <w:szCs w:val="20"/>
              </w:rPr>
              <w:t>Talking partners</w:t>
            </w:r>
          </w:p>
          <w:p w14:paraId="448037B8" w14:textId="77777777" w:rsidR="00DB35F8" w:rsidRDefault="00DB35F8" w:rsidP="00DB35F8">
            <w:pPr>
              <w:rPr>
                <w:rFonts w:ascii="Arial" w:hAnsi="Arial" w:cs="Arial"/>
                <w:sz w:val="20"/>
                <w:szCs w:val="20"/>
              </w:rPr>
            </w:pPr>
            <w:proofErr w:type="spellStart"/>
            <w:r>
              <w:rPr>
                <w:rFonts w:ascii="Arial" w:hAnsi="Arial" w:cs="Arial"/>
                <w:sz w:val="20"/>
                <w:szCs w:val="20"/>
              </w:rPr>
              <w:t>Kagan</w:t>
            </w:r>
            <w:proofErr w:type="spellEnd"/>
            <w:r>
              <w:rPr>
                <w:rFonts w:ascii="Arial" w:hAnsi="Arial" w:cs="Arial"/>
                <w:sz w:val="20"/>
                <w:szCs w:val="20"/>
              </w:rPr>
              <w:t xml:space="preserve"> Structures.</w:t>
            </w:r>
          </w:p>
          <w:p w14:paraId="05E65D7F" w14:textId="77777777" w:rsidR="00DB35F8" w:rsidRDefault="00DB35F8" w:rsidP="00DB35F8">
            <w:pPr>
              <w:rPr>
                <w:rFonts w:ascii="Arial" w:hAnsi="Arial" w:cs="Arial"/>
                <w:sz w:val="20"/>
                <w:szCs w:val="20"/>
              </w:rPr>
            </w:pPr>
            <w:r>
              <w:rPr>
                <w:rFonts w:ascii="Arial" w:hAnsi="Arial" w:cs="Arial"/>
                <w:sz w:val="20"/>
                <w:szCs w:val="20"/>
              </w:rPr>
              <w:t>Evaluation discussion</w:t>
            </w:r>
          </w:p>
          <w:p w14:paraId="20D9BFB5" w14:textId="66C9D760" w:rsidR="002C14B9" w:rsidRPr="00062413" w:rsidRDefault="002C14B9" w:rsidP="00267F69">
            <w:pPr>
              <w:rPr>
                <w:rFonts w:ascii="Arial" w:hAnsi="Arial" w:cs="Arial"/>
                <w:sz w:val="20"/>
                <w:szCs w:val="20"/>
              </w:rPr>
            </w:pPr>
          </w:p>
        </w:tc>
        <w:tc>
          <w:tcPr>
            <w:tcW w:w="4536" w:type="dxa"/>
          </w:tcPr>
          <w:p w14:paraId="1F50CFE3" w14:textId="77777777" w:rsidR="00DB35F8" w:rsidRDefault="00DB35F8" w:rsidP="00DB35F8">
            <w:pPr>
              <w:rPr>
                <w:rFonts w:ascii="Arial" w:hAnsi="Arial" w:cs="Arial"/>
                <w:sz w:val="20"/>
                <w:szCs w:val="20"/>
              </w:rPr>
            </w:pPr>
            <w:r>
              <w:rPr>
                <w:rFonts w:ascii="Arial" w:hAnsi="Arial" w:cs="Arial"/>
                <w:sz w:val="20"/>
                <w:szCs w:val="20"/>
              </w:rPr>
              <w:t>Talking partners</w:t>
            </w:r>
          </w:p>
          <w:p w14:paraId="7A43FC9F" w14:textId="77777777" w:rsidR="00DB35F8" w:rsidRDefault="00DB35F8" w:rsidP="00DB35F8">
            <w:pPr>
              <w:rPr>
                <w:rFonts w:ascii="Arial" w:hAnsi="Arial" w:cs="Arial"/>
                <w:sz w:val="20"/>
                <w:szCs w:val="20"/>
              </w:rPr>
            </w:pPr>
            <w:proofErr w:type="spellStart"/>
            <w:r>
              <w:rPr>
                <w:rFonts w:ascii="Arial" w:hAnsi="Arial" w:cs="Arial"/>
                <w:sz w:val="20"/>
                <w:szCs w:val="20"/>
              </w:rPr>
              <w:t>Kagan</w:t>
            </w:r>
            <w:proofErr w:type="spellEnd"/>
            <w:r>
              <w:rPr>
                <w:rFonts w:ascii="Arial" w:hAnsi="Arial" w:cs="Arial"/>
                <w:sz w:val="20"/>
                <w:szCs w:val="20"/>
              </w:rPr>
              <w:t xml:space="preserve"> Structures.</w:t>
            </w:r>
          </w:p>
          <w:p w14:paraId="1D3F52B4" w14:textId="77777777" w:rsidR="00DB35F8" w:rsidRDefault="00DB35F8" w:rsidP="00DB35F8">
            <w:pPr>
              <w:rPr>
                <w:rFonts w:ascii="Arial" w:hAnsi="Arial" w:cs="Arial"/>
                <w:sz w:val="20"/>
                <w:szCs w:val="20"/>
              </w:rPr>
            </w:pPr>
            <w:r>
              <w:rPr>
                <w:rFonts w:ascii="Arial" w:hAnsi="Arial" w:cs="Arial"/>
                <w:sz w:val="20"/>
                <w:szCs w:val="20"/>
              </w:rPr>
              <w:t>Evaluation discussion</w:t>
            </w:r>
          </w:p>
          <w:p w14:paraId="5C9C539A" w14:textId="3912612D" w:rsidR="007348CA" w:rsidRPr="00062413" w:rsidRDefault="007348CA" w:rsidP="00DF2E5D">
            <w:pPr>
              <w:rPr>
                <w:rFonts w:ascii="Arial" w:hAnsi="Arial" w:cs="Arial"/>
                <w:sz w:val="20"/>
                <w:szCs w:val="20"/>
              </w:rPr>
            </w:pPr>
          </w:p>
        </w:tc>
        <w:tc>
          <w:tcPr>
            <w:tcW w:w="4678" w:type="dxa"/>
          </w:tcPr>
          <w:p w14:paraId="6E7F43E6" w14:textId="77777777" w:rsidR="00DB35F8" w:rsidRDefault="00DB35F8" w:rsidP="00DB35F8">
            <w:pPr>
              <w:rPr>
                <w:rFonts w:ascii="Arial" w:hAnsi="Arial" w:cs="Arial"/>
                <w:sz w:val="20"/>
                <w:szCs w:val="20"/>
              </w:rPr>
            </w:pPr>
            <w:r>
              <w:rPr>
                <w:rFonts w:ascii="Arial" w:hAnsi="Arial" w:cs="Arial"/>
                <w:sz w:val="20"/>
                <w:szCs w:val="20"/>
              </w:rPr>
              <w:t>Talking partners</w:t>
            </w:r>
          </w:p>
          <w:p w14:paraId="235CB775" w14:textId="77777777" w:rsidR="00DB35F8" w:rsidRDefault="00DB35F8" w:rsidP="00DB35F8">
            <w:pPr>
              <w:rPr>
                <w:rFonts w:ascii="Arial" w:hAnsi="Arial" w:cs="Arial"/>
                <w:sz w:val="20"/>
                <w:szCs w:val="20"/>
              </w:rPr>
            </w:pPr>
            <w:proofErr w:type="spellStart"/>
            <w:r>
              <w:rPr>
                <w:rFonts w:ascii="Arial" w:hAnsi="Arial" w:cs="Arial"/>
                <w:sz w:val="20"/>
                <w:szCs w:val="20"/>
              </w:rPr>
              <w:t>Kagan</w:t>
            </w:r>
            <w:proofErr w:type="spellEnd"/>
            <w:r>
              <w:rPr>
                <w:rFonts w:ascii="Arial" w:hAnsi="Arial" w:cs="Arial"/>
                <w:sz w:val="20"/>
                <w:szCs w:val="20"/>
              </w:rPr>
              <w:t xml:space="preserve"> Structures.</w:t>
            </w:r>
          </w:p>
          <w:p w14:paraId="36F6C25F" w14:textId="77777777" w:rsidR="00DB35F8" w:rsidRDefault="00DB35F8" w:rsidP="00DB35F8">
            <w:pPr>
              <w:rPr>
                <w:rFonts w:ascii="Arial" w:hAnsi="Arial" w:cs="Arial"/>
                <w:sz w:val="20"/>
                <w:szCs w:val="20"/>
              </w:rPr>
            </w:pPr>
            <w:r>
              <w:rPr>
                <w:rFonts w:ascii="Arial" w:hAnsi="Arial" w:cs="Arial"/>
                <w:sz w:val="20"/>
                <w:szCs w:val="20"/>
              </w:rPr>
              <w:t>Evaluation discussion</w:t>
            </w:r>
          </w:p>
          <w:p w14:paraId="74401468" w14:textId="5727951A" w:rsidR="00C1440D" w:rsidRPr="00062413" w:rsidRDefault="00C1440D" w:rsidP="00267F69">
            <w:pPr>
              <w:rPr>
                <w:rFonts w:ascii="Arial" w:hAnsi="Arial" w:cs="Arial"/>
                <w:sz w:val="20"/>
                <w:szCs w:val="20"/>
              </w:rPr>
            </w:pPr>
          </w:p>
        </w:tc>
      </w:tr>
      <w:tr w:rsidR="00AD17E5" w14:paraId="2E9E769F" w14:textId="77777777" w:rsidTr="00DB35F8">
        <w:tc>
          <w:tcPr>
            <w:tcW w:w="1661" w:type="dxa"/>
            <w:shd w:val="clear" w:color="auto" w:fill="C5E0B3" w:themeFill="accent6" w:themeFillTint="66"/>
          </w:tcPr>
          <w:p w14:paraId="33143250" w14:textId="1123D088" w:rsidR="00267F69" w:rsidRPr="00AD17E5" w:rsidRDefault="002C14B9" w:rsidP="00267F69">
            <w:pPr>
              <w:rPr>
                <w:rFonts w:ascii="Arial" w:hAnsi="Arial" w:cs="Arial"/>
                <w:b/>
                <w:bCs/>
                <w:sz w:val="20"/>
                <w:szCs w:val="20"/>
              </w:rPr>
            </w:pPr>
            <w:r w:rsidRPr="00AD17E5">
              <w:rPr>
                <w:rFonts w:ascii="Arial" w:hAnsi="Arial" w:cs="Arial"/>
                <w:b/>
                <w:bCs/>
                <w:sz w:val="20"/>
                <w:szCs w:val="20"/>
              </w:rPr>
              <w:t>B</w:t>
            </w:r>
            <w:r w:rsidR="00062413" w:rsidRPr="00AD17E5">
              <w:rPr>
                <w:rFonts w:ascii="Arial" w:hAnsi="Arial" w:cs="Arial"/>
                <w:b/>
                <w:bCs/>
                <w:sz w:val="20"/>
                <w:szCs w:val="20"/>
              </w:rPr>
              <w:t>ig Questions/Line of Enquiry</w:t>
            </w:r>
          </w:p>
        </w:tc>
        <w:tc>
          <w:tcPr>
            <w:tcW w:w="4571" w:type="dxa"/>
          </w:tcPr>
          <w:p w14:paraId="6FD10D3D" w14:textId="77777777" w:rsidR="00465C04" w:rsidRDefault="0085352E" w:rsidP="00267F69">
            <w:pPr>
              <w:rPr>
                <w:rFonts w:ascii="Arial" w:hAnsi="Arial" w:cs="Arial"/>
                <w:sz w:val="20"/>
                <w:szCs w:val="20"/>
              </w:rPr>
            </w:pPr>
            <w:r>
              <w:rPr>
                <w:rFonts w:ascii="Arial" w:hAnsi="Arial" w:cs="Arial"/>
                <w:sz w:val="20"/>
                <w:szCs w:val="20"/>
              </w:rPr>
              <w:t>Can you name different fairground rides?</w:t>
            </w:r>
          </w:p>
          <w:p w14:paraId="28DAFA62" w14:textId="27230EBF" w:rsidR="0085352E" w:rsidRPr="00062413" w:rsidRDefault="0085352E" w:rsidP="00267F69">
            <w:pPr>
              <w:rPr>
                <w:rFonts w:ascii="Arial" w:hAnsi="Arial" w:cs="Arial"/>
                <w:sz w:val="20"/>
                <w:szCs w:val="20"/>
              </w:rPr>
            </w:pPr>
            <w:r>
              <w:rPr>
                <w:rFonts w:ascii="Arial" w:hAnsi="Arial" w:cs="Arial"/>
                <w:sz w:val="20"/>
                <w:szCs w:val="20"/>
              </w:rPr>
              <w:t>Can you describe what they look like? Can you discuss how they move?</w:t>
            </w:r>
          </w:p>
        </w:tc>
        <w:tc>
          <w:tcPr>
            <w:tcW w:w="4536" w:type="dxa"/>
          </w:tcPr>
          <w:p w14:paraId="4B208498" w14:textId="77777777" w:rsidR="00FD3733" w:rsidRDefault="00465C04" w:rsidP="00267F69">
            <w:pPr>
              <w:rPr>
                <w:rFonts w:ascii="Arial" w:hAnsi="Arial" w:cs="Arial"/>
                <w:sz w:val="20"/>
                <w:szCs w:val="20"/>
              </w:rPr>
            </w:pPr>
            <w:r>
              <w:rPr>
                <w:rFonts w:ascii="Arial" w:hAnsi="Arial" w:cs="Arial"/>
                <w:sz w:val="20"/>
                <w:szCs w:val="20"/>
              </w:rPr>
              <w:t>Which features would attract birds?</w:t>
            </w:r>
          </w:p>
          <w:p w14:paraId="70DBE1FF" w14:textId="77777777" w:rsidR="00465C04" w:rsidRDefault="00465C04" w:rsidP="00267F69">
            <w:pPr>
              <w:rPr>
                <w:rFonts w:ascii="Arial" w:hAnsi="Arial" w:cs="Arial"/>
                <w:sz w:val="20"/>
                <w:szCs w:val="20"/>
              </w:rPr>
            </w:pPr>
            <w:r>
              <w:rPr>
                <w:rFonts w:ascii="Arial" w:hAnsi="Arial" w:cs="Arial"/>
                <w:sz w:val="20"/>
                <w:szCs w:val="20"/>
              </w:rPr>
              <w:t xml:space="preserve">What additional features could make your house more attractive? </w:t>
            </w:r>
          </w:p>
          <w:p w14:paraId="73C45AD7" w14:textId="49E9B132" w:rsidR="00465C04" w:rsidRPr="00062413" w:rsidRDefault="00465C04" w:rsidP="00267F69">
            <w:pPr>
              <w:rPr>
                <w:rFonts w:ascii="Arial" w:hAnsi="Arial" w:cs="Arial"/>
                <w:sz w:val="20"/>
                <w:szCs w:val="20"/>
              </w:rPr>
            </w:pPr>
            <w:r>
              <w:rPr>
                <w:rFonts w:ascii="Arial" w:hAnsi="Arial" w:cs="Arial"/>
                <w:sz w:val="20"/>
                <w:szCs w:val="20"/>
              </w:rPr>
              <w:t xml:space="preserve">How could a birdhouse help to protect birds from predators? </w:t>
            </w:r>
          </w:p>
        </w:tc>
        <w:tc>
          <w:tcPr>
            <w:tcW w:w="4678" w:type="dxa"/>
          </w:tcPr>
          <w:p w14:paraId="52F8C43A" w14:textId="77777777" w:rsidR="00267F69" w:rsidRDefault="00465C04" w:rsidP="00267F69">
            <w:pPr>
              <w:rPr>
                <w:rFonts w:ascii="Arial" w:hAnsi="Arial" w:cs="Arial"/>
                <w:sz w:val="20"/>
                <w:szCs w:val="20"/>
              </w:rPr>
            </w:pPr>
            <w:r>
              <w:rPr>
                <w:rFonts w:ascii="Arial" w:hAnsi="Arial" w:cs="Arial"/>
                <w:sz w:val="20"/>
                <w:szCs w:val="20"/>
              </w:rPr>
              <w:t xml:space="preserve">Are burgers a healthy meal option? </w:t>
            </w:r>
          </w:p>
          <w:p w14:paraId="5D860117" w14:textId="77777777" w:rsidR="00465C04" w:rsidRDefault="00465C04" w:rsidP="00267F69">
            <w:pPr>
              <w:rPr>
                <w:rFonts w:ascii="Arial" w:hAnsi="Arial" w:cs="Arial"/>
                <w:sz w:val="20"/>
                <w:szCs w:val="20"/>
              </w:rPr>
            </w:pPr>
            <w:r>
              <w:rPr>
                <w:rFonts w:ascii="Arial" w:hAnsi="Arial" w:cs="Arial"/>
                <w:sz w:val="20"/>
                <w:szCs w:val="20"/>
              </w:rPr>
              <w:t xml:space="preserve">Are burgers nutritious? </w:t>
            </w:r>
          </w:p>
          <w:p w14:paraId="4EDDD0C2" w14:textId="362C7256" w:rsidR="00465C04" w:rsidRPr="00062413" w:rsidRDefault="00465C04" w:rsidP="00267F69">
            <w:pPr>
              <w:rPr>
                <w:rFonts w:ascii="Arial" w:hAnsi="Arial" w:cs="Arial"/>
                <w:sz w:val="20"/>
                <w:szCs w:val="20"/>
              </w:rPr>
            </w:pPr>
            <w:r>
              <w:rPr>
                <w:rFonts w:ascii="Arial" w:hAnsi="Arial" w:cs="Arial"/>
                <w:sz w:val="20"/>
                <w:szCs w:val="20"/>
              </w:rPr>
              <w:t xml:space="preserve">Are there healthier burger options? </w:t>
            </w:r>
          </w:p>
        </w:tc>
      </w:tr>
      <w:tr w:rsidR="00AD17E5" w14:paraId="7B12AB1A" w14:textId="77777777" w:rsidTr="00DB35F8">
        <w:tc>
          <w:tcPr>
            <w:tcW w:w="1661" w:type="dxa"/>
            <w:shd w:val="clear" w:color="auto" w:fill="C5E0B3" w:themeFill="accent6" w:themeFillTint="66"/>
          </w:tcPr>
          <w:p w14:paraId="10398AEE" w14:textId="1EE43807" w:rsidR="00267F69" w:rsidRPr="00AD17E5" w:rsidRDefault="002C14B9" w:rsidP="00267F69">
            <w:pPr>
              <w:rPr>
                <w:rFonts w:ascii="Arial" w:hAnsi="Arial" w:cs="Arial"/>
                <w:b/>
                <w:bCs/>
                <w:sz w:val="20"/>
                <w:szCs w:val="20"/>
              </w:rPr>
            </w:pPr>
            <w:r w:rsidRPr="00AD17E5">
              <w:rPr>
                <w:rFonts w:ascii="Arial" w:hAnsi="Arial" w:cs="Arial"/>
                <w:b/>
                <w:bCs/>
                <w:sz w:val="20"/>
                <w:szCs w:val="20"/>
              </w:rPr>
              <w:lastRenderedPageBreak/>
              <w:t>L</w:t>
            </w:r>
            <w:r w:rsidR="00062413" w:rsidRPr="00AD17E5">
              <w:rPr>
                <w:rFonts w:ascii="Arial" w:hAnsi="Arial" w:cs="Arial"/>
                <w:b/>
                <w:bCs/>
                <w:sz w:val="20"/>
                <w:szCs w:val="20"/>
              </w:rPr>
              <w:t xml:space="preserve">inks to </w:t>
            </w:r>
            <w:r w:rsidR="00AD17E5">
              <w:rPr>
                <w:rFonts w:ascii="Arial" w:hAnsi="Arial" w:cs="Arial"/>
                <w:b/>
                <w:bCs/>
                <w:sz w:val="20"/>
                <w:szCs w:val="20"/>
              </w:rPr>
              <w:t>SMSC/Values</w:t>
            </w:r>
          </w:p>
        </w:tc>
        <w:tc>
          <w:tcPr>
            <w:tcW w:w="4571" w:type="dxa"/>
          </w:tcPr>
          <w:p w14:paraId="0A9385C9" w14:textId="5530FF07" w:rsidR="00267F69" w:rsidRPr="00062413" w:rsidRDefault="0085352E" w:rsidP="0085352E">
            <w:pPr>
              <w:rPr>
                <w:rFonts w:ascii="Arial" w:hAnsi="Arial" w:cs="Arial"/>
                <w:sz w:val="20"/>
                <w:szCs w:val="20"/>
              </w:rPr>
            </w:pPr>
            <w:r>
              <w:rPr>
                <w:rFonts w:ascii="Arial" w:hAnsi="Arial" w:cs="Arial"/>
                <w:sz w:val="20"/>
                <w:szCs w:val="20"/>
              </w:rPr>
              <w:t xml:space="preserve">How do fairground rides effect the environment? </w:t>
            </w:r>
          </w:p>
        </w:tc>
        <w:tc>
          <w:tcPr>
            <w:tcW w:w="4536" w:type="dxa"/>
          </w:tcPr>
          <w:p w14:paraId="588021C5" w14:textId="0C53F137" w:rsidR="00267F69" w:rsidRPr="00062413" w:rsidRDefault="00DB35F8" w:rsidP="00267F69">
            <w:pPr>
              <w:rPr>
                <w:rFonts w:ascii="Arial" w:hAnsi="Arial" w:cs="Arial"/>
                <w:sz w:val="20"/>
                <w:szCs w:val="20"/>
              </w:rPr>
            </w:pPr>
            <w:r>
              <w:rPr>
                <w:rFonts w:ascii="Arial" w:hAnsi="Arial" w:cs="Arial"/>
                <w:sz w:val="20"/>
                <w:szCs w:val="20"/>
              </w:rPr>
              <w:t>Feeding the birds during winter/spring</w:t>
            </w:r>
          </w:p>
        </w:tc>
        <w:tc>
          <w:tcPr>
            <w:tcW w:w="4678" w:type="dxa"/>
          </w:tcPr>
          <w:p w14:paraId="336F945C" w14:textId="77777777" w:rsidR="00DB35F8" w:rsidRDefault="00DB35F8" w:rsidP="00DB35F8">
            <w:pPr>
              <w:rPr>
                <w:rFonts w:ascii="Arial" w:hAnsi="Arial" w:cs="Arial"/>
                <w:sz w:val="20"/>
                <w:szCs w:val="20"/>
              </w:rPr>
            </w:pPr>
            <w:r>
              <w:rPr>
                <w:rFonts w:ascii="Arial" w:hAnsi="Arial" w:cs="Arial"/>
                <w:sz w:val="20"/>
                <w:szCs w:val="20"/>
              </w:rPr>
              <w:t>Harvest/ organic food</w:t>
            </w:r>
          </w:p>
          <w:p w14:paraId="469C73C8" w14:textId="5A9B67A2" w:rsidR="00D916CC" w:rsidRPr="00062413" w:rsidRDefault="00DB35F8" w:rsidP="00DB35F8">
            <w:pPr>
              <w:rPr>
                <w:rFonts w:ascii="Arial" w:hAnsi="Arial" w:cs="Arial"/>
                <w:sz w:val="20"/>
                <w:szCs w:val="20"/>
              </w:rPr>
            </w:pPr>
            <w:r>
              <w:rPr>
                <w:rFonts w:ascii="Arial" w:hAnsi="Arial" w:cs="Arial"/>
                <w:sz w:val="20"/>
                <w:szCs w:val="20"/>
              </w:rPr>
              <w:t>Foods carbon footprint.</w:t>
            </w:r>
          </w:p>
        </w:tc>
      </w:tr>
      <w:tr w:rsidR="00AD17E5" w14:paraId="02CB0ECD" w14:textId="77777777" w:rsidTr="00DB35F8">
        <w:tc>
          <w:tcPr>
            <w:tcW w:w="1661" w:type="dxa"/>
            <w:shd w:val="clear" w:color="auto" w:fill="C5E0B3" w:themeFill="accent6" w:themeFillTint="66"/>
          </w:tcPr>
          <w:p w14:paraId="163AF06B" w14:textId="338702CC" w:rsidR="00267F69" w:rsidRPr="00AD17E5" w:rsidRDefault="00062413" w:rsidP="00267F69">
            <w:pPr>
              <w:rPr>
                <w:rFonts w:ascii="Arial" w:hAnsi="Arial" w:cs="Arial"/>
                <w:b/>
                <w:bCs/>
                <w:sz w:val="20"/>
                <w:szCs w:val="20"/>
              </w:rPr>
            </w:pPr>
            <w:r w:rsidRPr="00AD17E5">
              <w:rPr>
                <w:rFonts w:ascii="Arial" w:hAnsi="Arial" w:cs="Arial"/>
                <w:b/>
                <w:bCs/>
                <w:sz w:val="20"/>
                <w:szCs w:val="20"/>
              </w:rPr>
              <w:t>Outdoor Learning Opportunities</w:t>
            </w:r>
          </w:p>
        </w:tc>
        <w:tc>
          <w:tcPr>
            <w:tcW w:w="4571" w:type="dxa"/>
          </w:tcPr>
          <w:p w14:paraId="6E2608F8" w14:textId="4CBCEC79" w:rsidR="00855510" w:rsidRPr="00062413" w:rsidRDefault="0085352E" w:rsidP="00267F69">
            <w:pPr>
              <w:rPr>
                <w:rFonts w:ascii="Arial" w:hAnsi="Arial" w:cs="Arial"/>
                <w:sz w:val="20"/>
                <w:szCs w:val="20"/>
              </w:rPr>
            </w:pPr>
            <w:r>
              <w:rPr>
                <w:rFonts w:ascii="Arial" w:hAnsi="Arial" w:cs="Arial"/>
                <w:sz w:val="20"/>
                <w:szCs w:val="20"/>
              </w:rPr>
              <w:t>In the woodlands make some rope swings, how do they move?</w:t>
            </w:r>
          </w:p>
        </w:tc>
        <w:tc>
          <w:tcPr>
            <w:tcW w:w="4536" w:type="dxa"/>
          </w:tcPr>
          <w:p w14:paraId="4432F29A" w14:textId="648B8DF4" w:rsidR="00267F69" w:rsidRPr="00062413" w:rsidRDefault="00DB35F8" w:rsidP="00267F69">
            <w:pPr>
              <w:rPr>
                <w:rFonts w:ascii="Arial" w:hAnsi="Arial" w:cs="Arial"/>
                <w:sz w:val="20"/>
                <w:szCs w:val="20"/>
              </w:rPr>
            </w:pPr>
            <w:r>
              <w:rPr>
                <w:rFonts w:ascii="Arial" w:hAnsi="Arial" w:cs="Arial"/>
                <w:sz w:val="20"/>
                <w:szCs w:val="20"/>
              </w:rPr>
              <w:t>Bird survey</w:t>
            </w:r>
          </w:p>
        </w:tc>
        <w:tc>
          <w:tcPr>
            <w:tcW w:w="4678" w:type="dxa"/>
          </w:tcPr>
          <w:p w14:paraId="7191D5FC" w14:textId="2F544DD6" w:rsidR="00267F69" w:rsidRPr="00062413" w:rsidRDefault="00DB35F8" w:rsidP="00267F69">
            <w:pPr>
              <w:rPr>
                <w:rFonts w:ascii="Arial" w:hAnsi="Arial" w:cs="Arial"/>
                <w:sz w:val="20"/>
                <w:szCs w:val="20"/>
              </w:rPr>
            </w:pPr>
            <w:r>
              <w:rPr>
                <w:rFonts w:ascii="Arial" w:hAnsi="Arial" w:cs="Arial"/>
                <w:sz w:val="20"/>
                <w:szCs w:val="20"/>
              </w:rPr>
              <w:t>Grow herbs for the burgers.</w:t>
            </w:r>
          </w:p>
        </w:tc>
      </w:tr>
      <w:tr w:rsidR="00062413" w14:paraId="29E508CE" w14:textId="77777777" w:rsidTr="00DB35F8">
        <w:tc>
          <w:tcPr>
            <w:tcW w:w="1661" w:type="dxa"/>
            <w:shd w:val="clear" w:color="auto" w:fill="C5E0B3" w:themeFill="accent6" w:themeFillTint="66"/>
          </w:tcPr>
          <w:p w14:paraId="5F4E7C84" w14:textId="5BAC12B0" w:rsidR="00062413" w:rsidRPr="00AD17E5" w:rsidRDefault="00062413" w:rsidP="00267F69">
            <w:pPr>
              <w:rPr>
                <w:rFonts w:ascii="Arial" w:hAnsi="Arial" w:cs="Arial"/>
                <w:b/>
                <w:bCs/>
                <w:sz w:val="20"/>
                <w:szCs w:val="20"/>
              </w:rPr>
            </w:pPr>
            <w:r w:rsidRPr="00AD17E5">
              <w:rPr>
                <w:rFonts w:ascii="Arial" w:hAnsi="Arial" w:cs="Arial"/>
                <w:b/>
                <w:bCs/>
                <w:sz w:val="20"/>
                <w:szCs w:val="20"/>
              </w:rPr>
              <w:t>Extra-Curricular Visits/Visitors</w:t>
            </w:r>
          </w:p>
        </w:tc>
        <w:tc>
          <w:tcPr>
            <w:tcW w:w="4571" w:type="dxa"/>
          </w:tcPr>
          <w:p w14:paraId="610BB9B4" w14:textId="790DAAA5" w:rsidR="00062413" w:rsidRPr="00062413" w:rsidRDefault="00033C04" w:rsidP="00267F69">
            <w:pPr>
              <w:rPr>
                <w:rFonts w:ascii="Arial" w:hAnsi="Arial" w:cs="Arial"/>
                <w:sz w:val="20"/>
                <w:szCs w:val="20"/>
              </w:rPr>
            </w:pPr>
            <w:r>
              <w:rPr>
                <w:rFonts w:ascii="Arial" w:hAnsi="Arial" w:cs="Arial"/>
                <w:sz w:val="20"/>
                <w:szCs w:val="20"/>
              </w:rPr>
              <w:t>Visit to a park to discuss movement of equipment to compare with fairground rides</w:t>
            </w:r>
          </w:p>
        </w:tc>
        <w:tc>
          <w:tcPr>
            <w:tcW w:w="4536" w:type="dxa"/>
          </w:tcPr>
          <w:p w14:paraId="19E021DC" w14:textId="7922E3BC" w:rsidR="00062413" w:rsidRPr="00062413" w:rsidRDefault="00593B34" w:rsidP="00267F69">
            <w:pPr>
              <w:rPr>
                <w:rFonts w:ascii="Arial" w:hAnsi="Arial" w:cs="Arial"/>
                <w:sz w:val="20"/>
                <w:szCs w:val="20"/>
              </w:rPr>
            </w:pPr>
            <w:r>
              <w:rPr>
                <w:rFonts w:ascii="Arial" w:hAnsi="Arial" w:cs="Arial"/>
                <w:sz w:val="20"/>
                <w:szCs w:val="20"/>
              </w:rPr>
              <w:t>Walk in woodland to see natural environment for birds.</w:t>
            </w:r>
          </w:p>
        </w:tc>
        <w:tc>
          <w:tcPr>
            <w:tcW w:w="4678" w:type="dxa"/>
          </w:tcPr>
          <w:p w14:paraId="467FA4E0" w14:textId="04D1395D" w:rsidR="007718FD" w:rsidRPr="00062413" w:rsidRDefault="00DB35F8" w:rsidP="00267F69">
            <w:pPr>
              <w:rPr>
                <w:rFonts w:ascii="Arial" w:hAnsi="Arial" w:cs="Arial"/>
                <w:sz w:val="20"/>
                <w:szCs w:val="20"/>
              </w:rPr>
            </w:pPr>
            <w:r>
              <w:rPr>
                <w:rFonts w:ascii="Arial" w:hAnsi="Arial" w:cs="Arial"/>
                <w:sz w:val="20"/>
                <w:szCs w:val="20"/>
              </w:rPr>
              <w:t>Visit a restaurant</w:t>
            </w:r>
          </w:p>
        </w:tc>
      </w:tr>
      <w:tr w:rsidR="00062413" w14:paraId="3BF4D0DF" w14:textId="77777777" w:rsidTr="00DB35F8">
        <w:tc>
          <w:tcPr>
            <w:tcW w:w="1661" w:type="dxa"/>
            <w:shd w:val="clear" w:color="auto" w:fill="C5E0B3" w:themeFill="accent6" w:themeFillTint="66"/>
          </w:tcPr>
          <w:p w14:paraId="68475BAF" w14:textId="2A9D1FF4" w:rsidR="00062413" w:rsidRPr="00AD17E5" w:rsidRDefault="00AD17E5" w:rsidP="00267F69">
            <w:pPr>
              <w:rPr>
                <w:rFonts w:ascii="Arial" w:hAnsi="Arial" w:cs="Arial"/>
                <w:b/>
                <w:bCs/>
                <w:sz w:val="20"/>
                <w:szCs w:val="20"/>
              </w:rPr>
            </w:pPr>
            <w:r w:rsidRPr="00AD17E5">
              <w:rPr>
                <w:rFonts w:ascii="Arial" w:hAnsi="Arial" w:cs="Arial"/>
                <w:b/>
                <w:bCs/>
                <w:sz w:val="20"/>
                <w:szCs w:val="20"/>
              </w:rPr>
              <w:t>Key Figures</w:t>
            </w:r>
          </w:p>
        </w:tc>
        <w:tc>
          <w:tcPr>
            <w:tcW w:w="4571" w:type="dxa"/>
          </w:tcPr>
          <w:p w14:paraId="14953D77" w14:textId="08D58523" w:rsidR="00062413" w:rsidRPr="00062413" w:rsidRDefault="0085352E" w:rsidP="0085352E">
            <w:pPr>
              <w:rPr>
                <w:rFonts w:ascii="Arial" w:hAnsi="Arial" w:cs="Arial"/>
                <w:sz w:val="20"/>
                <w:szCs w:val="20"/>
              </w:rPr>
            </w:pPr>
            <w:r>
              <w:rPr>
                <w:rFonts w:ascii="Arial" w:hAnsi="Arial" w:cs="Arial"/>
                <w:sz w:val="20"/>
                <w:szCs w:val="20"/>
              </w:rPr>
              <w:t xml:space="preserve">Norman </w:t>
            </w:r>
            <w:proofErr w:type="spellStart"/>
            <w:r>
              <w:rPr>
                <w:rFonts w:ascii="Arial" w:hAnsi="Arial" w:cs="Arial"/>
                <w:sz w:val="20"/>
                <w:szCs w:val="20"/>
              </w:rPr>
              <w:t>Barlett</w:t>
            </w:r>
            <w:proofErr w:type="spellEnd"/>
            <w:r>
              <w:rPr>
                <w:rFonts w:ascii="Arial" w:hAnsi="Arial" w:cs="Arial"/>
                <w:sz w:val="20"/>
                <w:szCs w:val="20"/>
              </w:rPr>
              <w:t xml:space="preserve">, John Miller </w:t>
            </w:r>
          </w:p>
        </w:tc>
        <w:tc>
          <w:tcPr>
            <w:tcW w:w="4536" w:type="dxa"/>
          </w:tcPr>
          <w:p w14:paraId="3C63BF7E" w14:textId="0C8D474F" w:rsidR="009F7657" w:rsidRPr="00465C04" w:rsidRDefault="00465C04" w:rsidP="00465C04">
            <w:pPr>
              <w:pStyle w:val="Heading3"/>
              <w:shd w:val="clear" w:color="auto" w:fill="FFFFFF"/>
              <w:spacing w:before="0" w:beforeAutospacing="0" w:after="288" w:afterAutospacing="0" w:line="336" w:lineRule="atLeast"/>
              <w:textAlignment w:val="baseline"/>
              <w:outlineLvl w:val="2"/>
              <w:rPr>
                <w:rFonts w:ascii="Arial" w:hAnsi="Arial" w:cs="Arial"/>
                <w:b w:val="0"/>
                <w:color w:val="303030"/>
                <w:sz w:val="20"/>
                <w:szCs w:val="20"/>
              </w:rPr>
            </w:pPr>
            <w:proofErr w:type="spellStart"/>
            <w:r w:rsidRPr="00465C04">
              <w:rPr>
                <w:rFonts w:ascii="Arial" w:hAnsi="Arial" w:cs="Arial"/>
                <w:b w:val="0"/>
                <w:sz w:val="20"/>
                <w:szCs w:val="20"/>
              </w:rPr>
              <w:t>Muz</w:t>
            </w:r>
            <w:proofErr w:type="spellEnd"/>
            <w:r w:rsidRPr="00465C04">
              <w:rPr>
                <w:rFonts w:ascii="Arial" w:hAnsi="Arial" w:cs="Arial"/>
                <w:b w:val="0"/>
                <w:sz w:val="20"/>
                <w:szCs w:val="20"/>
              </w:rPr>
              <w:t xml:space="preserve"> </w:t>
            </w:r>
            <w:proofErr w:type="spellStart"/>
            <w:r w:rsidRPr="00465C04">
              <w:rPr>
                <w:rFonts w:ascii="Arial" w:hAnsi="Arial" w:cs="Arial"/>
                <w:b w:val="0"/>
                <w:sz w:val="20"/>
                <w:szCs w:val="20"/>
              </w:rPr>
              <w:t>Yer</w:t>
            </w:r>
            <w:proofErr w:type="spellEnd"/>
            <w:r w:rsidRPr="00465C04">
              <w:rPr>
                <w:rFonts w:ascii="Arial" w:hAnsi="Arial" w:cs="Arial"/>
                <w:b w:val="0"/>
                <w:sz w:val="20"/>
                <w:szCs w:val="20"/>
              </w:rPr>
              <w:t xml:space="preserve">, </w:t>
            </w:r>
            <w:r w:rsidRPr="00465C04">
              <w:rPr>
                <w:rFonts w:ascii="Arial" w:hAnsi="Arial" w:cs="Arial"/>
                <w:b w:val="0"/>
                <w:color w:val="303030"/>
                <w:sz w:val="20"/>
                <w:szCs w:val="20"/>
              </w:rPr>
              <w:t xml:space="preserve">Julien De </w:t>
            </w:r>
            <w:proofErr w:type="spellStart"/>
            <w:r w:rsidRPr="00465C04">
              <w:rPr>
                <w:rFonts w:ascii="Arial" w:hAnsi="Arial" w:cs="Arial"/>
                <w:b w:val="0"/>
                <w:color w:val="303030"/>
                <w:sz w:val="20"/>
                <w:szCs w:val="20"/>
              </w:rPr>
              <w:t>Smedt</w:t>
            </w:r>
            <w:proofErr w:type="spellEnd"/>
            <w:r w:rsidRPr="00465C04">
              <w:rPr>
                <w:rFonts w:ascii="Arial" w:hAnsi="Arial" w:cs="Arial"/>
                <w:b w:val="0"/>
                <w:color w:val="303030"/>
                <w:sz w:val="20"/>
                <w:szCs w:val="20"/>
              </w:rPr>
              <w:t>, Duncan Lewis</w:t>
            </w:r>
          </w:p>
        </w:tc>
        <w:tc>
          <w:tcPr>
            <w:tcW w:w="4678" w:type="dxa"/>
          </w:tcPr>
          <w:p w14:paraId="59B626A1" w14:textId="0099DADF" w:rsidR="00062413" w:rsidRPr="00062413" w:rsidRDefault="00465C04" w:rsidP="00267F69">
            <w:pPr>
              <w:rPr>
                <w:rFonts w:ascii="Arial" w:hAnsi="Arial" w:cs="Arial"/>
                <w:sz w:val="20"/>
                <w:szCs w:val="20"/>
              </w:rPr>
            </w:pPr>
            <w:r>
              <w:rPr>
                <w:rFonts w:ascii="Arial" w:hAnsi="Arial" w:cs="Arial"/>
                <w:sz w:val="20"/>
                <w:szCs w:val="20"/>
              </w:rPr>
              <w:t xml:space="preserve">Five Guys, Burger King, McDonalds, KFC </w:t>
            </w:r>
          </w:p>
        </w:tc>
      </w:tr>
    </w:tbl>
    <w:p w14:paraId="1CF8BD83" w14:textId="5B3E3E7D" w:rsidR="00037EC8" w:rsidRPr="00267F69" w:rsidRDefault="00037EC8" w:rsidP="00267F69">
      <w:pPr>
        <w:rPr>
          <w:b/>
          <w:bCs/>
          <w:sz w:val="32"/>
          <w:szCs w:val="32"/>
        </w:rPr>
      </w:pPr>
    </w:p>
    <w:sectPr w:rsidR="00037EC8" w:rsidRPr="00267F69" w:rsidSect="00DB35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78D"/>
    <w:rsid w:val="00010198"/>
    <w:rsid w:val="00010AD0"/>
    <w:rsid w:val="00024B93"/>
    <w:rsid w:val="00033C04"/>
    <w:rsid w:val="0003440E"/>
    <w:rsid w:val="00037C22"/>
    <w:rsid w:val="00037EC8"/>
    <w:rsid w:val="00042779"/>
    <w:rsid w:val="00046A2B"/>
    <w:rsid w:val="0005240A"/>
    <w:rsid w:val="000538C0"/>
    <w:rsid w:val="00054927"/>
    <w:rsid w:val="0006201E"/>
    <w:rsid w:val="00062413"/>
    <w:rsid w:val="00064E80"/>
    <w:rsid w:val="00067567"/>
    <w:rsid w:val="00074489"/>
    <w:rsid w:val="000747AB"/>
    <w:rsid w:val="000842DC"/>
    <w:rsid w:val="00086564"/>
    <w:rsid w:val="00090C3C"/>
    <w:rsid w:val="0009553C"/>
    <w:rsid w:val="000A3918"/>
    <w:rsid w:val="000A4594"/>
    <w:rsid w:val="000B0848"/>
    <w:rsid w:val="000B39CC"/>
    <w:rsid w:val="000B5614"/>
    <w:rsid w:val="000C0587"/>
    <w:rsid w:val="000C1A84"/>
    <w:rsid w:val="000D1741"/>
    <w:rsid w:val="000E2D71"/>
    <w:rsid w:val="000F5F30"/>
    <w:rsid w:val="000F7386"/>
    <w:rsid w:val="000F7FC0"/>
    <w:rsid w:val="00102171"/>
    <w:rsid w:val="0010723D"/>
    <w:rsid w:val="0011462E"/>
    <w:rsid w:val="00116269"/>
    <w:rsid w:val="00116FB8"/>
    <w:rsid w:val="001250AF"/>
    <w:rsid w:val="00127348"/>
    <w:rsid w:val="00146853"/>
    <w:rsid w:val="0015336D"/>
    <w:rsid w:val="00157F1A"/>
    <w:rsid w:val="001621C7"/>
    <w:rsid w:val="00171325"/>
    <w:rsid w:val="00174C89"/>
    <w:rsid w:val="001778A1"/>
    <w:rsid w:val="001826C6"/>
    <w:rsid w:val="001858BC"/>
    <w:rsid w:val="00186BE4"/>
    <w:rsid w:val="00187E10"/>
    <w:rsid w:val="00192A54"/>
    <w:rsid w:val="001A16A5"/>
    <w:rsid w:val="001B129D"/>
    <w:rsid w:val="001B6C31"/>
    <w:rsid w:val="001C1C6D"/>
    <w:rsid w:val="001C6410"/>
    <w:rsid w:val="001C7EC9"/>
    <w:rsid w:val="001E5023"/>
    <w:rsid w:val="001E6FA9"/>
    <w:rsid w:val="001F49FC"/>
    <w:rsid w:val="001F5935"/>
    <w:rsid w:val="001F61F1"/>
    <w:rsid w:val="00200081"/>
    <w:rsid w:val="002018F3"/>
    <w:rsid w:val="00222581"/>
    <w:rsid w:val="0024022C"/>
    <w:rsid w:val="00240579"/>
    <w:rsid w:val="00255AFE"/>
    <w:rsid w:val="0026280B"/>
    <w:rsid w:val="0026625E"/>
    <w:rsid w:val="00267907"/>
    <w:rsid w:val="00267F69"/>
    <w:rsid w:val="00277347"/>
    <w:rsid w:val="002869D4"/>
    <w:rsid w:val="00287893"/>
    <w:rsid w:val="002902CE"/>
    <w:rsid w:val="00295914"/>
    <w:rsid w:val="00296754"/>
    <w:rsid w:val="002A02BB"/>
    <w:rsid w:val="002A4FCB"/>
    <w:rsid w:val="002B2031"/>
    <w:rsid w:val="002C14B9"/>
    <w:rsid w:val="002C44EB"/>
    <w:rsid w:val="002E448A"/>
    <w:rsid w:val="002E7518"/>
    <w:rsid w:val="002F1ACC"/>
    <w:rsid w:val="002F2524"/>
    <w:rsid w:val="002F7D8B"/>
    <w:rsid w:val="00302B08"/>
    <w:rsid w:val="00303049"/>
    <w:rsid w:val="00303583"/>
    <w:rsid w:val="00314815"/>
    <w:rsid w:val="00314CB0"/>
    <w:rsid w:val="003162EE"/>
    <w:rsid w:val="00316772"/>
    <w:rsid w:val="00316E85"/>
    <w:rsid w:val="0031765E"/>
    <w:rsid w:val="00320341"/>
    <w:rsid w:val="00323A94"/>
    <w:rsid w:val="003276F0"/>
    <w:rsid w:val="00331759"/>
    <w:rsid w:val="00332928"/>
    <w:rsid w:val="003329F4"/>
    <w:rsid w:val="00336D1D"/>
    <w:rsid w:val="00346A01"/>
    <w:rsid w:val="00352D7C"/>
    <w:rsid w:val="00365277"/>
    <w:rsid w:val="00367528"/>
    <w:rsid w:val="0037184B"/>
    <w:rsid w:val="00371BEB"/>
    <w:rsid w:val="00372283"/>
    <w:rsid w:val="00376033"/>
    <w:rsid w:val="003810FC"/>
    <w:rsid w:val="003827FF"/>
    <w:rsid w:val="003837EB"/>
    <w:rsid w:val="00387C6B"/>
    <w:rsid w:val="003941F1"/>
    <w:rsid w:val="003966EB"/>
    <w:rsid w:val="003A0F33"/>
    <w:rsid w:val="003A310D"/>
    <w:rsid w:val="003A63CA"/>
    <w:rsid w:val="003B0538"/>
    <w:rsid w:val="003C173D"/>
    <w:rsid w:val="003C2DCC"/>
    <w:rsid w:val="003D10BC"/>
    <w:rsid w:val="003D733A"/>
    <w:rsid w:val="003E1B72"/>
    <w:rsid w:val="003F198F"/>
    <w:rsid w:val="003F686E"/>
    <w:rsid w:val="003F727C"/>
    <w:rsid w:val="00404DA6"/>
    <w:rsid w:val="004065B3"/>
    <w:rsid w:val="00425F5C"/>
    <w:rsid w:val="00426E61"/>
    <w:rsid w:val="0043061E"/>
    <w:rsid w:val="004422F7"/>
    <w:rsid w:val="00443DC6"/>
    <w:rsid w:val="00452154"/>
    <w:rsid w:val="004560C4"/>
    <w:rsid w:val="004642F0"/>
    <w:rsid w:val="00465C04"/>
    <w:rsid w:val="0047026B"/>
    <w:rsid w:val="00473AB3"/>
    <w:rsid w:val="00475D20"/>
    <w:rsid w:val="0047623E"/>
    <w:rsid w:val="00480CD0"/>
    <w:rsid w:val="004824A0"/>
    <w:rsid w:val="00482F6C"/>
    <w:rsid w:val="00483314"/>
    <w:rsid w:val="00483842"/>
    <w:rsid w:val="0048583A"/>
    <w:rsid w:val="004878D3"/>
    <w:rsid w:val="00490F7A"/>
    <w:rsid w:val="0049583A"/>
    <w:rsid w:val="00496DE1"/>
    <w:rsid w:val="00497183"/>
    <w:rsid w:val="004A2896"/>
    <w:rsid w:val="004A34FD"/>
    <w:rsid w:val="004A4F6B"/>
    <w:rsid w:val="004A699E"/>
    <w:rsid w:val="004A71F4"/>
    <w:rsid w:val="004B29C4"/>
    <w:rsid w:val="004B7E88"/>
    <w:rsid w:val="004C010E"/>
    <w:rsid w:val="004C0747"/>
    <w:rsid w:val="004C0DEA"/>
    <w:rsid w:val="004C1D8D"/>
    <w:rsid w:val="004C4266"/>
    <w:rsid w:val="004C6144"/>
    <w:rsid w:val="004C7F58"/>
    <w:rsid w:val="004D2824"/>
    <w:rsid w:val="004E23F9"/>
    <w:rsid w:val="004E32D6"/>
    <w:rsid w:val="004E5306"/>
    <w:rsid w:val="004E64AC"/>
    <w:rsid w:val="004E772A"/>
    <w:rsid w:val="004F5B58"/>
    <w:rsid w:val="004F6283"/>
    <w:rsid w:val="005037EF"/>
    <w:rsid w:val="0051336B"/>
    <w:rsid w:val="005163F4"/>
    <w:rsid w:val="00516F03"/>
    <w:rsid w:val="00523E25"/>
    <w:rsid w:val="005320BF"/>
    <w:rsid w:val="00534187"/>
    <w:rsid w:val="005410BB"/>
    <w:rsid w:val="005440D3"/>
    <w:rsid w:val="00550E92"/>
    <w:rsid w:val="0055210B"/>
    <w:rsid w:val="00552D53"/>
    <w:rsid w:val="00553527"/>
    <w:rsid w:val="00560158"/>
    <w:rsid w:val="0057231D"/>
    <w:rsid w:val="0057376D"/>
    <w:rsid w:val="0057565D"/>
    <w:rsid w:val="00577199"/>
    <w:rsid w:val="005844F0"/>
    <w:rsid w:val="00593B34"/>
    <w:rsid w:val="005A1CAB"/>
    <w:rsid w:val="005A2357"/>
    <w:rsid w:val="005C6225"/>
    <w:rsid w:val="005C7560"/>
    <w:rsid w:val="005D0E4E"/>
    <w:rsid w:val="005D5A59"/>
    <w:rsid w:val="005D7087"/>
    <w:rsid w:val="005D7B19"/>
    <w:rsid w:val="005E7983"/>
    <w:rsid w:val="005F0407"/>
    <w:rsid w:val="005F25F0"/>
    <w:rsid w:val="005F6525"/>
    <w:rsid w:val="00600169"/>
    <w:rsid w:val="00604155"/>
    <w:rsid w:val="00613424"/>
    <w:rsid w:val="0061413E"/>
    <w:rsid w:val="006171AC"/>
    <w:rsid w:val="006216C2"/>
    <w:rsid w:val="00621B16"/>
    <w:rsid w:val="00623A10"/>
    <w:rsid w:val="006276E4"/>
    <w:rsid w:val="006341EF"/>
    <w:rsid w:val="00635D3B"/>
    <w:rsid w:val="00636DC4"/>
    <w:rsid w:val="00636F57"/>
    <w:rsid w:val="006403DA"/>
    <w:rsid w:val="00640F30"/>
    <w:rsid w:val="00642747"/>
    <w:rsid w:val="006461E5"/>
    <w:rsid w:val="00654FB6"/>
    <w:rsid w:val="00661A7D"/>
    <w:rsid w:val="00673FEF"/>
    <w:rsid w:val="00677273"/>
    <w:rsid w:val="0068080D"/>
    <w:rsid w:val="00680B48"/>
    <w:rsid w:val="00680FCF"/>
    <w:rsid w:val="00681A54"/>
    <w:rsid w:val="00687CE3"/>
    <w:rsid w:val="00695768"/>
    <w:rsid w:val="00695D31"/>
    <w:rsid w:val="0069610E"/>
    <w:rsid w:val="006B04A4"/>
    <w:rsid w:val="006B2F82"/>
    <w:rsid w:val="006B5AB7"/>
    <w:rsid w:val="006C68AF"/>
    <w:rsid w:val="006D17DB"/>
    <w:rsid w:val="006D3100"/>
    <w:rsid w:val="006D3137"/>
    <w:rsid w:val="006D7AE6"/>
    <w:rsid w:val="006E0CD4"/>
    <w:rsid w:val="006E3DCE"/>
    <w:rsid w:val="007177B8"/>
    <w:rsid w:val="00723EB9"/>
    <w:rsid w:val="007265DA"/>
    <w:rsid w:val="007348CA"/>
    <w:rsid w:val="00741238"/>
    <w:rsid w:val="00743CFA"/>
    <w:rsid w:val="00760719"/>
    <w:rsid w:val="007609AD"/>
    <w:rsid w:val="00766342"/>
    <w:rsid w:val="00767142"/>
    <w:rsid w:val="007718FD"/>
    <w:rsid w:val="007774F1"/>
    <w:rsid w:val="007806C7"/>
    <w:rsid w:val="007810E2"/>
    <w:rsid w:val="0078508F"/>
    <w:rsid w:val="007863D9"/>
    <w:rsid w:val="00792D9F"/>
    <w:rsid w:val="007A5BCB"/>
    <w:rsid w:val="007B7C7E"/>
    <w:rsid w:val="007C4BBC"/>
    <w:rsid w:val="007C6700"/>
    <w:rsid w:val="007C6D07"/>
    <w:rsid w:val="007D631F"/>
    <w:rsid w:val="007E470C"/>
    <w:rsid w:val="007F2734"/>
    <w:rsid w:val="007F3B63"/>
    <w:rsid w:val="007F42C6"/>
    <w:rsid w:val="0080289A"/>
    <w:rsid w:val="00802F07"/>
    <w:rsid w:val="00807E1F"/>
    <w:rsid w:val="00824420"/>
    <w:rsid w:val="00824B47"/>
    <w:rsid w:val="00832290"/>
    <w:rsid w:val="008334E6"/>
    <w:rsid w:val="00833B97"/>
    <w:rsid w:val="00841ADC"/>
    <w:rsid w:val="008437CC"/>
    <w:rsid w:val="0085352E"/>
    <w:rsid w:val="00853FA6"/>
    <w:rsid w:val="00854A79"/>
    <w:rsid w:val="00855510"/>
    <w:rsid w:val="00857CB5"/>
    <w:rsid w:val="00860B21"/>
    <w:rsid w:val="008762A9"/>
    <w:rsid w:val="0087774F"/>
    <w:rsid w:val="0088070F"/>
    <w:rsid w:val="00893A71"/>
    <w:rsid w:val="008A2F01"/>
    <w:rsid w:val="008A49F3"/>
    <w:rsid w:val="008B240B"/>
    <w:rsid w:val="008C0507"/>
    <w:rsid w:val="008C0D57"/>
    <w:rsid w:val="008D143B"/>
    <w:rsid w:val="008D58BF"/>
    <w:rsid w:val="008D7CB3"/>
    <w:rsid w:val="008E1587"/>
    <w:rsid w:val="008E45C5"/>
    <w:rsid w:val="008F39E1"/>
    <w:rsid w:val="00906A75"/>
    <w:rsid w:val="009247FD"/>
    <w:rsid w:val="00924A8E"/>
    <w:rsid w:val="00925902"/>
    <w:rsid w:val="0092683A"/>
    <w:rsid w:val="00931F03"/>
    <w:rsid w:val="009372CC"/>
    <w:rsid w:val="009403F0"/>
    <w:rsid w:val="009538EF"/>
    <w:rsid w:val="00957451"/>
    <w:rsid w:val="00962260"/>
    <w:rsid w:val="00965F8E"/>
    <w:rsid w:val="00972D4A"/>
    <w:rsid w:val="00972F78"/>
    <w:rsid w:val="00976291"/>
    <w:rsid w:val="0097741A"/>
    <w:rsid w:val="00981CBE"/>
    <w:rsid w:val="00990EE1"/>
    <w:rsid w:val="009A3F1A"/>
    <w:rsid w:val="009A5C61"/>
    <w:rsid w:val="009A669A"/>
    <w:rsid w:val="009B242E"/>
    <w:rsid w:val="009B5D36"/>
    <w:rsid w:val="009B6663"/>
    <w:rsid w:val="009C083F"/>
    <w:rsid w:val="009C1A3C"/>
    <w:rsid w:val="009C459E"/>
    <w:rsid w:val="009E7CA3"/>
    <w:rsid w:val="009F105E"/>
    <w:rsid w:val="009F23BE"/>
    <w:rsid w:val="009F26CD"/>
    <w:rsid w:val="009F34AE"/>
    <w:rsid w:val="009F3F25"/>
    <w:rsid w:val="009F48F5"/>
    <w:rsid w:val="009F7657"/>
    <w:rsid w:val="00A04977"/>
    <w:rsid w:val="00A06051"/>
    <w:rsid w:val="00A177A8"/>
    <w:rsid w:val="00A25964"/>
    <w:rsid w:val="00A278FD"/>
    <w:rsid w:val="00A45065"/>
    <w:rsid w:val="00A502FC"/>
    <w:rsid w:val="00A51B22"/>
    <w:rsid w:val="00A52047"/>
    <w:rsid w:val="00A52721"/>
    <w:rsid w:val="00A60101"/>
    <w:rsid w:val="00A607F1"/>
    <w:rsid w:val="00A60AF3"/>
    <w:rsid w:val="00A61B9B"/>
    <w:rsid w:val="00A677DE"/>
    <w:rsid w:val="00A72114"/>
    <w:rsid w:val="00A75B43"/>
    <w:rsid w:val="00A7633F"/>
    <w:rsid w:val="00A827F7"/>
    <w:rsid w:val="00A912B3"/>
    <w:rsid w:val="00A91609"/>
    <w:rsid w:val="00A96D2E"/>
    <w:rsid w:val="00A96FCF"/>
    <w:rsid w:val="00A97DD4"/>
    <w:rsid w:val="00AA15E0"/>
    <w:rsid w:val="00AA35AB"/>
    <w:rsid w:val="00AA446E"/>
    <w:rsid w:val="00AA644B"/>
    <w:rsid w:val="00AB0FAF"/>
    <w:rsid w:val="00AB48E8"/>
    <w:rsid w:val="00AC266E"/>
    <w:rsid w:val="00AC666F"/>
    <w:rsid w:val="00AD02B3"/>
    <w:rsid w:val="00AD0A30"/>
    <w:rsid w:val="00AD17E5"/>
    <w:rsid w:val="00AD3A22"/>
    <w:rsid w:val="00AD6F3B"/>
    <w:rsid w:val="00AF1C3E"/>
    <w:rsid w:val="00AF2365"/>
    <w:rsid w:val="00B02542"/>
    <w:rsid w:val="00B02CDE"/>
    <w:rsid w:val="00B02F3C"/>
    <w:rsid w:val="00B1009D"/>
    <w:rsid w:val="00B114E5"/>
    <w:rsid w:val="00B15E32"/>
    <w:rsid w:val="00B16A22"/>
    <w:rsid w:val="00B24642"/>
    <w:rsid w:val="00B25161"/>
    <w:rsid w:val="00B25BC4"/>
    <w:rsid w:val="00B312B0"/>
    <w:rsid w:val="00B327C5"/>
    <w:rsid w:val="00B438E1"/>
    <w:rsid w:val="00B55D01"/>
    <w:rsid w:val="00B57498"/>
    <w:rsid w:val="00B62F4D"/>
    <w:rsid w:val="00B75858"/>
    <w:rsid w:val="00B76849"/>
    <w:rsid w:val="00B94038"/>
    <w:rsid w:val="00BB18F9"/>
    <w:rsid w:val="00BB41B3"/>
    <w:rsid w:val="00BB779C"/>
    <w:rsid w:val="00BD378D"/>
    <w:rsid w:val="00BE051A"/>
    <w:rsid w:val="00BE0E98"/>
    <w:rsid w:val="00BE40AF"/>
    <w:rsid w:val="00C04A5E"/>
    <w:rsid w:val="00C1440D"/>
    <w:rsid w:val="00C14F51"/>
    <w:rsid w:val="00C15EC3"/>
    <w:rsid w:val="00C17C5D"/>
    <w:rsid w:val="00C20508"/>
    <w:rsid w:val="00C24137"/>
    <w:rsid w:val="00C3107A"/>
    <w:rsid w:val="00C31B61"/>
    <w:rsid w:val="00C36125"/>
    <w:rsid w:val="00C4212F"/>
    <w:rsid w:val="00C43AB2"/>
    <w:rsid w:val="00C44940"/>
    <w:rsid w:val="00C50F96"/>
    <w:rsid w:val="00C5307D"/>
    <w:rsid w:val="00C54EDC"/>
    <w:rsid w:val="00C55787"/>
    <w:rsid w:val="00C67C9C"/>
    <w:rsid w:val="00C70760"/>
    <w:rsid w:val="00C724E0"/>
    <w:rsid w:val="00C73624"/>
    <w:rsid w:val="00C84C50"/>
    <w:rsid w:val="00C966E7"/>
    <w:rsid w:val="00C973E5"/>
    <w:rsid w:val="00CA007F"/>
    <w:rsid w:val="00CB1FD2"/>
    <w:rsid w:val="00CB35AB"/>
    <w:rsid w:val="00CB53E7"/>
    <w:rsid w:val="00CC530B"/>
    <w:rsid w:val="00CC6DA3"/>
    <w:rsid w:val="00CD0056"/>
    <w:rsid w:val="00CD7C04"/>
    <w:rsid w:val="00CE0150"/>
    <w:rsid w:val="00D0264E"/>
    <w:rsid w:val="00D02FD8"/>
    <w:rsid w:val="00D17995"/>
    <w:rsid w:val="00D200B8"/>
    <w:rsid w:val="00D27892"/>
    <w:rsid w:val="00D27926"/>
    <w:rsid w:val="00D31477"/>
    <w:rsid w:val="00D343CF"/>
    <w:rsid w:val="00D41EF0"/>
    <w:rsid w:val="00D44513"/>
    <w:rsid w:val="00D44882"/>
    <w:rsid w:val="00D4669E"/>
    <w:rsid w:val="00D50217"/>
    <w:rsid w:val="00D63C90"/>
    <w:rsid w:val="00D738F6"/>
    <w:rsid w:val="00D879C7"/>
    <w:rsid w:val="00D916CC"/>
    <w:rsid w:val="00D91FC9"/>
    <w:rsid w:val="00D97FF8"/>
    <w:rsid w:val="00DA15F4"/>
    <w:rsid w:val="00DA4128"/>
    <w:rsid w:val="00DA61A5"/>
    <w:rsid w:val="00DB35F8"/>
    <w:rsid w:val="00DB5452"/>
    <w:rsid w:val="00DB7777"/>
    <w:rsid w:val="00DC1DAF"/>
    <w:rsid w:val="00DC4567"/>
    <w:rsid w:val="00DD1ABA"/>
    <w:rsid w:val="00DD7E07"/>
    <w:rsid w:val="00DE0464"/>
    <w:rsid w:val="00DE3E24"/>
    <w:rsid w:val="00DE4BF8"/>
    <w:rsid w:val="00DE7FC6"/>
    <w:rsid w:val="00DF0FFF"/>
    <w:rsid w:val="00DF2E5D"/>
    <w:rsid w:val="00DF7D45"/>
    <w:rsid w:val="00E01B6C"/>
    <w:rsid w:val="00E030ED"/>
    <w:rsid w:val="00E102B6"/>
    <w:rsid w:val="00E17555"/>
    <w:rsid w:val="00E241CD"/>
    <w:rsid w:val="00E246BE"/>
    <w:rsid w:val="00E30B95"/>
    <w:rsid w:val="00E413A5"/>
    <w:rsid w:val="00E43BFE"/>
    <w:rsid w:val="00E504ED"/>
    <w:rsid w:val="00E576C6"/>
    <w:rsid w:val="00E6083F"/>
    <w:rsid w:val="00E63D81"/>
    <w:rsid w:val="00E6569C"/>
    <w:rsid w:val="00E65BB5"/>
    <w:rsid w:val="00E66A6C"/>
    <w:rsid w:val="00E70DD9"/>
    <w:rsid w:val="00E77789"/>
    <w:rsid w:val="00E85ED9"/>
    <w:rsid w:val="00E8634C"/>
    <w:rsid w:val="00E908BE"/>
    <w:rsid w:val="00EA31E5"/>
    <w:rsid w:val="00EA3F5E"/>
    <w:rsid w:val="00EA4249"/>
    <w:rsid w:val="00EA4DBC"/>
    <w:rsid w:val="00EA79FA"/>
    <w:rsid w:val="00EC1484"/>
    <w:rsid w:val="00ED17D3"/>
    <w:rsid w:val="00ED27E0"/>
    <w:rsid w:val="00ED7116"/>
    <w:rsid w:val="00EE6E72"/>
    <w:rsid w:val="00EF116B"/>
    <w:rsid w:val="00F04215"/>
    <w:rsid w:val="00F129C2"/>
    <w:rsid w:val="00F149D1"/>
    <w:rsid w:val="00F17168"/>
    <w:rsid w:val="00F2129E"/>
    <w:rsid w:val="00F307A4"/>
    <w:rsid w:val="00F32B14"/>
    <w:rsid w:val="00F363DC"/>
    <w:rsid w:val="00F36E69"/>
    <w:rsid w:val="00F40D75"/>
    <w:rsid w:val="00F44D86"/>
    <w:rsid w:val="00F55176"/>
    <w:rsid w:val="00F62AA0"/>
    <w:rsid w:val="00F64049"/>
    <w:rsid w:val="00F66D41"/>
    <w:rsid w:val="00F855AE"/>
    <w:rsid w:val="00F9075F"/>
    <w:rsid w:val="00F95126"/>
    <w:rsid w:val="00FA6705"/>
    <w:rsid w:val="00FA7820"/>
    <w:rsid w:val="00FB516D"/>
    <w:rsid w:val="00FB628B"/>
    <w:rsid w:val="00FC1041"/>
    <w:rsid w:val="00FD030B"/>
    <w:rsid w:val="00FD3733"/>
    <w:rsid w:val="00FD44A1"/>
    <w:rsid w:val="00FE003B"/>
    <w:rsid w:val="00FE0055"/>
    <w:rsid w:val="00FE2C5B"/>
    <w:rsid w:val="00FE763B"/>
    <w:rsid w:val="00FF038E"/>
    <w:rsid w:val="00FF0CD5"/>
    <w:rsid w:val="00FF2BEE"/>
    <w:rsid w:val="00FF3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49F3"/>
  </w:style>
  <w:style w:type="paragraph" w:styleId="Heading3">
    <w:name w:val="heading 3"/>
    <w:basedOn w:val="Normal"/>
    <w:link w:val="Heading3Char"/>
    <w:uiPriority w:val="9"/>
    <w:qFormat/>
    <w:rsid w:val="00465C0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 w:type="character" w:customStyle="1" w:styleId="Heading3Char">
    <w:name w:val="Heading 3 Char"/>
    <w:basedOn w:val="DefaultParagraphFont"/>
    <w:link w:val="Heading3"/>
    <w:uiPriority w:val="9"/>
    <w:rsid w:val="00465C04"/>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595729">
      <w:bodyDiv w:val="1"/>
      <w:marLeft w:val="0"/>
      <w:marRight w:val="0"/>
      <w:marTop w:val="0"/>
      <w:marBottom w:val="0"/>
      <w:divBdr>
        <w:top w:val="none" w:sz="0" w:space="0" w:color="auto"/>
        <w:left w:val="none" w:sz="0" w:space="0" w:color="auto"/>
        <w:bottom w:val="none" w:sz="0" w:space="0" w:color="auto"/>
        <w:right w:val="none" w:sz="0" w:space="0" w:color="auto"/>
      </w:divBdr>
    </w:div>
    <w:div w:id="744307243">
      <w:bodyDiv w:val="1"/>
      <w:marLeft w:val="0"/>
      <w:marRight w:val="0"/>
      <w:marTop w:val="0"/>
      <w:marBottom w:val="0"/>
      <w:divBdr>
        <w:top w:val="none" w:sz="0" w:space="0" w:color="auto"/>
        <w:left w:val="none" w:sz="0" w:space="0" w:color="auto"/>
        <w:bottom w:val="none" w:sz="0" w:space="0" w:color="auto"/>
        <w:right w:val="none" w:sz="0" w:space="0" w:color="auto"/>
      </w:divBdr>
    </w:div>
    <w:div w:id="1566528791">
      <w:bodyDiv w:val="1"/>
      <w:marLeft w:val="0"/>
      <w:marRight w:val="0"/>
      <w:marTop w:val="0"/>
      <w:marBottom w:val="0"/>
      <w:divBdr>
        <w:top w:val="none" w:sz="0" w:space="0" w:color="auto"/>
        <w:left w:val="none" w:sz="0" w:space="0" w:color="auto"/>
        <w:bottom w:val="none" w:sz="0" w:space="0" w:color="auto"/>
        <w:right w:val="none" w:sz="0" w:space="0" w:color="auto"/>
      </w:divBdr>
    </w:div>
    <w:div w:id="169122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1C847-2F1C-43CB-A398-3511CEED2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3</Pages>
  <Words>1335</Words>
  <Characters>7616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Cooper</dc:creator>
  <cp:keywords/>
  <dc:description/>
  <cp:lastModifiedBy>P Schofield</cp:lastModifiedBy>
  <cp:revision>14</cp:revision>
  <dcterms:created xsi:type="dcterms:W3CDTF">2022-11-04T11:31:00Z</dcterms:created>
  <dcterms:modified xsi:type="dcterms:W3CDTF">2024-02-09T14:55:00Z</dcterms:modified>
</cp:coreProperties>
</file>