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3735"/>
        <w:gridCol w:w="4252"/>
        <w:gridCol w:w="4111"/>
      </w:tblGrid>
      <w:tr w:rsidR="00AD17E5" w14:paraId="19EC219A" w14:textId="77777777" w:rsidTr="0053876A">
        <w:tc>
          <w:tcPr>
            <w:tcW w:w="1661" w:type="dxa"/>
            <w:shd w:val="clear" w:color="auto" w:fill="A8D08D" w:themeFill="accent6" w:themeFillTint="99"/>
          </w:tcPr>
          <w:p w14:paraId="3D701FD6" w14:textId="61D6E765"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DB0107">
              <w:rPr>
                <w:rFonts w:ascii="Arial" w:hAnsi="Arial" w:cs="Arial"/>
                <w:b/>
                <w:bCs/>
                <w:sz w:val="20"/>
                <w:szCs w:val="20"/>
              </w:rPr>
              <w:t>1</w:t>
            </w:r>
            <w:r w:rsidR="00A66794">
              <w:rPr>
                <w:rFonts w:ascii="Arial" w:hAnsi="Arial" w:cs="Arial"/>
                <w:b/>
                <w:bCs/>
                <w:sz w:val="20"/>
                <w:szCs w:val="20"/>
              </w:rPr>
              <w:t xml:space="preserve">  </w:t>
            </w:r>
            <w:r w:rsidR="00DB0107">
              <w:rPr>
                <w:rFonts w:ascii="Arial" w:hAnsi="Arial" w:cs="Arial"/>
                <w:b/>
                <w:bCs/>
                <w:sz w:val="20"/>
                <w:szCs w:val="20"/>
              </w:rPr>
              <w:t xml:space="preserve"> </w:t>
            </w:r>
            <w:r w:rsidR="00A66794">
              <w:rPr>
                <w:rFonts w:ascii="Arial" w:hAnsi="Arial" w:cs="Arial"/>
                <w:b/>
                <w:bCs/>
                <w:sz w:val="20"/>
                <w:szCs w:val="20"/>
              </w:rPr>
              <w:t>DT</w:t>
            </w:r>
          </w:p>
        </w:tc>
        <w:tc>
          <w:tcPr>
            <w:tcW w:w="3735"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shd w:val="clear" w:color="auto" w:fill="A8D08D" w:themeFill="accent6" w:themeFillTint="99"/>
          </w:tcPr>
          <w:p w14:paraId="4B6CCE5A" w14:textId="751F2EB3"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5276D7">
              <w:rPr>
                <w:rFonts w:ascii="Arial" w:hAnsi="Arial" w:cs="Arial"/>
                <w:b/>
                <w:bCs/>
                <w:sz w:val="20"/>
                <w:szCs w:val="20"/>
              </w:rPr>
              <w:t>P</w:t>
            </w:r>
            <w:r w:rsidR="00AD17E5">
              <w:rPr>
                <w:rFonts w:ascii="Arial" w:hAnsi="Arial" w:cs="Arial"/>
                <w:b/>
                <w:bCs/>
                <w:sz w:val="20"/>
                <w:szCs w:val="20"/>
              </w:rPr>
              <w:t>RING</w:t>
            </w:r>
          </w:p>
        </w:tc>
        <w:tc>
          <w:tcPr>
            <w:tcW w:w="4111"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53876A">
        <w:trPr>
          <w:trHeight w:val="215"/>
        </w:trPr>
        <w:tc>
          <w:tcPr>
            <w:tcW w:w="1661" w:type="dxa"/>
            <w:shd w:val="clear" w:color="auto" w:fill="C5E0B3" w:themeFill="accent6" w:themeFillTint="66"/>
          </w:tcPr>
          <w:p w14:paraId="12D1C7B9" w14:textId="0A9F8CBB" w:rsidR="00267F69" w:rsidRPr="00062413" w:rsidRDefault="00267F69" w:rsidP="003810FC">
            <w:pPr>
              <w:jc w:val="center"/>
              <w:rPr>
                <w:rFonts w:ascii="Arial" w:hAnsi="Arial" w:cs="Arial"/>
                <w:sz w:val="20"/>
                <w:szCs w:val="20"/>
              </w:rPr>
            </w:pPr>
            <w:r w:rsidRPr="00062413">
              <w:rPr>
                <w:rFonts w:ascii="Arial" w:hAnsi="Arial" w:cs="Arial"/>
                <w:sz w:val="20"/>
                <w:szCs w:val="20"/>
              </w:rPr>
              <w:t>TOPIC</w:t>
            </w:r>
          </w:p>
        </w:tc>
        <w:tc>
          <w:tcPr>
            <w:tcW w:w="3735" w:type="dxa"/>
            <w:shd w:val="clear" w:color="auto" w:fill="C5E0B3" w:themeFill="accent6" w:themeFillTint="66"/>
          </w:tcPr>
          <w:p w14:paraId="14E7AF38" w14:textId="21E1200D" w:rsidR="00267F69" w:rsidRPr="00062413" w:rsidRDefault="0074282F" w:rsidP="003810FC">
            <w:pPr>
              <w:jc w:val="center"/>
              <w:rPr>
                <w:rFonts w:ascii="Arial" w:hAnsi="Arial" w:cs="Arial"/>
                <w:sz w:val="20"/>
                <w:szCs w:val="20"/>
              </w:rPr>
            </w:pPr>
            <w:r>
              <w:rPr>
                <w:rFonts w:ascii="Arial" w:hAnsi="Arial" w:cs="Arial"/>
                <w:sz w:val="20"/>
                <w:szCs w:val="20"/>
              </w:rPr>
              <w:t>Eating More Fruit and Vegetables</w:t>
            </w:r>
          </w:p>
        </w:tc>
        <w:tc>
          <w:tcPr>
            <w:tcW w:w="4252" w:type="dxa"/>
            <w:shd w:val="clear" w:color="auto" w:fill="C5E0B3" w:themeFill="accent6" w:themeFillTint="66"/>
          </w:tcPr>
          <w:p w14:paraId="1739B4DD" w14:textId="3ABFD534" w:rsidR="00267F69" w:rsidRPr="00062413" w:rsidRDefault="0074282F" w:rsidP="003810FC">
            <w:pPr>
              <w:jc w:val="center"/>
              <w:rPr>
                <w:rFonts w:ascii="Arial" w:hAnsi="Arial" w:cs="Arial"/>
                <w:sz w:val="20"/>
                <w:szCs w:val="20"/>
              </w:rPr>
            </w:pPr>
            <w:r>
              <w:rPr>
                <w:rFonts w:ascii="Arial" w:hAnsi="Arial" w:cs="Arial"/>
                <w:sz w:val="20"/>
                <w:szCs w:val="20"/>
              </w:rPr>
              <w:t>Moving Minibeast</w:t>
            </w:r>
          </w:p>
        </w:tc>
        <w:tc>
          <w:tcPr>
            <w:tcW w:w="4111" w:type="dxa"/>
            <w:shd w:val="clear" w:color="auto" w:fill="C5E0B3" w:themeFill="accent6" w:themeFillTint="66"/>
          </w:tcPr>
          <w:p w14:paraId="1BDC3AA2" w14:textId="0DF7CA11" w:rsidR="00267F69" w:rsidRPr="00062413" w:rsidRDefault="0074282F" w:rsidP="003810FC">
            <w:pPr>
              <w:jc w:val="center"/>
              <w:rPr>
                <w:rFonts w:ascii="Arial" w:hAnsi="Arial" w:cs="Arial"/>
                <w:sz w:val="20"/>
                <w:szCs w:val="20"/>
              </w:rPr>
            </w:pPr>
            <w:r>
              <w:rPr>
                <w:rFonts w:ascii="Arial" w:hAnsi="Arial" w:cs="Arial"/>
                <w:sz w:val="20"/>
                <w:szCs w:val="20"/>
              </w:rPr>
              <w:t>Stables Structures</w:t>
            </w:r>
          </w:p>
        </w:tc>
      </w:tr>
      <w:tr w:rsidR="00785377" w14:paraId="352A51FE" w14:textId="77777777" w:rsidTr="0053876A">
        <w:trPr>
          <w:trHeight w:val="785"/>
        </w:trPr>
        <w:tc>
          <w:tcPr>
            <w:tcW w:w="1661" w:type="dxa"/>
            <w:shd w:val="clear" w:color="auto" w:fill="C5E0B3" w:themeFill="accent6" w:themeFillTint="66"/>
          </w:tcPr>
          <w:p w14:paraId="43E27FFA" w14:textId="3D062FE3" w:rsidR="00785377" w:rsidRPr="00AD17E5" w:rsidRDefault="00785377" w:rsidP="00267F69">
            <w:pPr>
              <w:rPr>
                <w:rFonts w:ascii="Arial" w:hAnsi="Arial" w:cs="Arial"/>
                <w:b/>
                <w:bCs/>
                <w:sz w:val="20"/>
                <w:szCs w:val="20"/>
              </w:rPr>
            </w:pPr>
            <w:r>
              <w:rPr>
                <w:rFonts w:ascii="Arial" w:hAnsi="Arial" w:cs="Arial"/>
                <w:b/>
                <w:bCs/>
                <w:sz w:val="20"/>
                <w:szCs w:val="20"/>
              </w:rPr>
              <w:t>Learning Objectives</w:t>
            </w:r>
          </w:p>
        </w:tc>
        <w:tc>
          <w:tcPr>
            <w:tcW w:w="3735" w:type="dxa"/>
          </w:tcPr>
          <w:p w14:paraId="529115A2" w14:textId="78DBBCF4" w:rsidR="00785377" w:rsidRDefault="00785377" w:rsidP="00267F69">
            <w:pPr>
              <w:rPr>
                <w:rFonts w:ascii="Arial" w:hAnsi="Arial" w:cs="Arial"/>
                <w:sz w:val="20"/>
                <w:szCs w:val="20"/>
              </w:rPr>
            </w:pPr>
            <w:r>
              <w:rPr>
                <w:rFonts w:ascii="Arial" w:hAnsi="Arial" w:cs="Arial"/>
                <w:sz w:val="20"/>
                <w:szCs w:val="20"/>
              </w:rPr>
              <w:t>To find out the favourite fruits and vegetables in the class and present the data in a pictogram.</w:t>
            </w:r>
          </w:p>
          <w:p w14:paraId="20ECC34B" w14:textId="21D156BB" w:rsidR="00785377" w:rsidRDefault="00785377" w:rsidP="00267F69">
            <w:pPr>
              <w:rPr>
                <w:rFonts w:ascii="Arial" w:hAnsi="Arial" w:cs="Arial"/>
                <w:sz w:val="20"/>
                <w:szCs w:val="20"/>
              </w:rPr>
            </w:pPr>
            <w:r>
              <w:rPr>
                <w:rFonts w:ascii="Arial" w:hAnsi="Arial" w:cs="Arial"/>
                <w:sz w:val="20"/>
                <w:szCs w:val="20"/>
              </w:rPr>
              <w:t>To examine, taste and describe a variety of fruits and vegetables.</w:t>
            </w:r>
          </w:p>
          <w:p w14:paraId="76F91B39" w14:textId="524EE7EF" w:rsidR="00785377" w:rsidRDefault="00785377" w:rsidP="00267F69">
            <w:pPr>
              <w:rPr>
                <w:rFonts w:ascii="Arial" w:hAnsi="Arial" w:cs="Arial"/>
                <w:sz w:val="20"/>
                <w:szCs w:val="20"/>
              </w:rPr>
            </w:pPr>
            <w:r>
              <w:rPr>
                <w:rFonts w:ascii="Arial" w:hAnsi="Arial" w:cs="Arial"/>
                <w:sz w:val="20"/>
                <w:szCs w:val="20"/>
              </w:rPr>
              <w:t>To find out how to handle and prepare a variety of fruits and vegetables.</w:t>
            </w:r>
          </w:p>
          <w:p w14:paraId="38248E52" w14:textId="0638A6D7" w:rsidR="00785377" w:rsidRDefault="00785377" w:rsidP="00267F69">
            <w:pPr>
              <w:rPr>
                <w:rFonts w:ascii="Arial" w:hAnsi="Arial" w:cs="Arial"/>
                <w:sz w:val="20"/>
                <w:szCs w:val="20"/>
              </w:rPr>
            </w:pPr>
            <w:r>
              <w:rPr>
                <w:rFonts w:ascii="Arial" w:hAnsi="Arial" w:cs="Arial"/>
                <w:sz w:val="20"/>
                <w:szCs w:val="20"/>
              </w:rPr>
              <w:t>To be able to design a recipe to include fruit and/or vegetables.</w:t>
            </w:r>
          </w:p>
          <w:p w14:paraId="466548F1" w14:textId="17F30F03" w:rsidR="00785377" w:rsidRDefault="00785377" w:rsidP="00267F69">
            <w:pPr>
              <w:rPr>
                <w:rFonts w:ascii="Arial" w:hAnsi="Arial" w:cs="Arial"/>
                <w:sz w:val="20"/>
                <w:szCs w:val="20"/>
              </w:rPr>
            </w:pPr>
            <w:r>
              <w:rPr>
                <w:rFonts w:ascii="Arial" w:hAnsi="Arial" w:cs="Arial"/>
                <w:sz w:val="20"/>
                <w:szCs w:val="20"/>
              </w:rPr>
              <w:t>To make and evaluate a food product based on design.</w:t>
            </w:r>
          </w:p>
          <w:p w14:paraId="6354607A" w14:textId="63B2847A" w:rsidR="00785377" w:rsidRPr="00B67C9B" w:rsidRDefault="00785377" w:rsidP="00267F69">
            <w:pPr>
              <w:rPr>
                <w:rFonts w:ascii="Arial" w:hAnsi="Arial" w:cs="Arial"/>
                <w:sz w:val="20"/>
                <w:szCs w:val="20"/>
              </w:rPr>
            </w:pPr>
          </w:p>
        </w:tc>
        <w:tc>
          <w:tcPr>
            <w:tcW w:w="4252" w:type="dxa"/>
          </w:tcPr>
          <w:p w14:paraId="5790FA75" w14:textId="77777777" w:rsidR="00785377" w:rsidRDefault="00785377" w:rsidP="0074282F">
            <w:pPr>
              <w:rPr>
                <w:rFonts w:ascii="Arial" w:hAnsi="Arial" w:cs="Arial"/>
                <w:sz w:val="20"/>
              </w:rPr>
            </w:pPr>
            <w:r>
              <w:rPr>
                <w:rFonts w:ascii="Arial" w:hAnsi="Arial" w:cs="Arial"/>
                <w:sz w:val="20"/>
              </w:rPr>
              <w:t>To be able to create a sliding mechanism</w:t>
            </w:r>
            <w:r w:rsidR="00090409">
              <w:rPr>
                <w:rFonts w:ascii="Arial" w:hAnsi="Arial" w:cs="Arial"/>
                <w:sz w:val="20"/>
              </w:rPr>
              <w:t>.</w:t>
            </w:r>
          </w:p>
          <w:p w14:paraId="0645D1CC" w14:textId="77777777" w:rsidR="00090409" w:rsidRDefault="00090409" w:rsidP="0074282F">
            <w:pPr>
              <w:rPr>
                <w:rFonts w:ascii="Arial" w:hAnsi="Arial" w:cs="Arial"/>
                <w:sz w:val="20"/>
              </w:rPr>
            </w:pPr>
            <w:r>
              <w:rPr>
                <w:rFonts w:ascii="Arial" w:hAnsi="Arial" w:cs="Arial"/>
                <w:sz w:val="20"/>
              </w:rPr>
              <w:t>To be able to use levers and pivots to create a moving mechanism.</w:t>
            </w:r>
          </w:p>
          <w:p w14:paraId="2811DF9E" w14:textId="77777777" w:rsidR="00090409" w:rsidRDefault="00090409" w:rsidP="0074282F">
            <w:pPr>
              <w:rPr>
                <w:rFonts w:ascii="Arial" w:hAnsi="Arial" w:cs="Arial"/>
                <w:sz w:val="20"/>
              </w:rPr>
            </w:pPr>
            <w:r>
              <w:rPr>
                <w:rFonts w:ascii="Arial" w:hAnsi="Arial" w:cs="Arial"/>
                <w:sz w:val="20"/>
              </w:rPr>
              <w:t>To be able to create a wheel mechanism.</w:t>
            </w:r>
          </w:p>
          <w:p w14:paraId="00E5EA39" w14:textId="77777777" w:rsidR="00090409" w:rsidRDefault="00090409" w:rsidP="0074282F">
            <w:pPr>
              <w:rPr>
                <w:rFonts w:ascii="Arial" w:hAnsi="Arial" w:cs="Arial"/>
                <w:sz w:val="20"/>
              </w:rPr>
            </w:pPr>
            <w:r>
              <w:rPr>
                <w:rFonts w:ascii="Arial" w:hAnsi="Arial" w:cs="Arial"/>
                <w:sz w:val="20"/>
              </w:rPr>
              <w:t>To design a picture with a moving mechanism.</w:t>
            </w:r>
          </w:p>
          <w:p w14:paraId="223E0AF9" w14:textId="77777777" w:rsidR="00090409" w:rsidRDefault="00090409" w:rsidP="0074282F">
            <w:pPr>
              <w:rPr>
                <w:rFonts w:ascii="Arial" w:hAnsi="Arial" w:cs="Arial"/>
                <w:sz w:val="20"/>
              </w:rPr>
            </w:pPr>
            <w:r>
              <w:rPr>
                <w:rFonts w:ascii="Arial" w:hAnsi="Arial" w:cs="Arial"/>
                <w:sz w:val="20"/>
              </w:rPr>
              <w:t>To make a minibeast-themed moving picture.</w:t>
            </w:r>
          </w:p>
          <w:p w14:paraId="37060D2D" w14:textId="0BFB0626" w:rsidR="00090409" w:rsidRPr="00B67C9B" w:rsidRDefault="00090409" w:rsidP="0074282F">
            <w:pPr>
              <w:rPr>
                <w:rFonts w:ascii="Arial" w:hAnsi="Arial" w:cs="Arial"/>
                <w:sz w:val="20"/>
              </w:rPr>
            </w:pPr>
            <w:r>
              <w:rPr>
                <w:rFonts w:ascii="Arial" w:hAnsi="Arial" w:cs="Arial"/>
                <w:sz w:val="20"/>
              </w:rPr>
              <w:t>To evaluate a moving minibeast picture.</w:t>
            </w:r>
          </w:p>
        </w:tc>
        <w:tc>
          <w:tcPr>
            <w:tcW w:w="4111" w:type="dxa"/>
          </w:tcPr>
          <w:p w14:paraId="5E665D7F" w14:textId="77777777" w:rsidR="00785377" w:rsidRDefault="00090409" w:rsidP="0074282F">
            <w:pPr>
              <w:rPr>
                <w:rFonts w:ascii="Arial" w:hAnsi="Arial" w:cs="Arial"/>
                <w:sz w:val="20"/>
              </w:rPr>
            </w:pPr>
            <w:r>
              <w:rPr>
                <w:rFonts w:ascii="Arial" w:hAnsi="Arial" w:cs="Arial"/>
                <w:sz w:val="20"/>
              </w:rPr>
              <w:t>To explore the features of stable structures, including toy car garages.</w:t>
            </w:r>
          </w:p>
          <w:p w14:paraId="466519FD" w14:textId="77777777" w:rsidR="00090409" w:rsidRDefault="00090409" w:rsidP="0074282F">
            <w:pPr>
              <w:rPr>
                <w:rFonts w:ascii="Arial" w:hAnsi="Arial" w:cs="Arial"/>
                <w:sz w:val="20"/>
              </w:rPr>
            </w:pPr>
            <w:r>
              <w:rPr>
                <w:rFonts w:ascii="Arial" w:hAnsi="Arial" w:cs="Arial"/>
                <w:sz w:val="20"/>
              </w:rPr>
              <w:t>To design and plan a stable structure.</w:t>
            </w:r>
          </w:p>
          <w:p w14:paraId="76F78476" w14:textId="77777777" w:rsidR="00090409" w:rsidRDefault="00090409" w:rsidP="0074282F">
            <w:pPr>
              <w:rPr>
                <w:rFonts w:ascii="Arial" w:hAnsi="Arial" w:cs="Arial"/>
                <w:sz w:val="20"/>
              </w:rPr>
            </w:pPr>
            <w:r>
              <w:rPr>
                <w:rFonts w:ascii="Arial" w:hAnsi="Arial" w:cs="Arial"/>
                <w:sz w:val="20"/>
              </w:rPr>
              <w:t xml:space="preserve">To explore a range of materials and make decisions based on the end product. </w:t>
            </w:r>
          </w:p>
          <w:p w14:paraId="7347ED88" w14:textId="77777777" w:rsidR="00090409" w:rsidRDefault="00090409" w:rsidP="0074282F">
            <w:pPr>
              <w:rPr>
                <w:rFonts w:ascii="Arial" w:hAnsi="Arial" w:cs="Arial"/>
                <w:sz w:val="20"/>
              </w:rPr>
            </w:pPr>
            <w:r>
              <w:rPr>
                <w:rFonts w:ascii="Arial" w:hAnsi="Arial" w:cs="Arial"/>
                <w:sz w:val="20"/>
              </w:rPr>
              <w:t xml:space="preserve">To follow a design plan and make a product. </w:t>
            </w:r>
          </w:p>
          <w:p w14:paraId="7E343D8D" w14:textId="23808558" w:rsidR="00090409" w:rsidRPr="00B67C9B" w:rsidRDefault="00090409" w:rsidP="0074282F">
            <w:pPr>
              <w:rPr>
                <w:rFonts w:ascii="Arial" w:hAnsi="Arial" w:cs="Arial"/>
                <w:sz w:val="20"/>
              </w:rPr>
            </w:pPr>
            <w:r>
              <w:rPr>
                <w:rFonts w:ascii="Arial" w:hAnsi="Arial" w:cs="Arial"/>
                <w:sz w:val="20"/>
              </w:rPr>
              <w:t>To evaluate a product</w:t>
            </w:r>
            <w:bookmarkStart w:id="0" w:name="_GoBack"/>
            <w:bookmarkEnd w:id="0"/>
            <w:r>
              <w:rPr>
                <w:rFonts w:ascii="Arial" w:hAnsi="Arial" w:cs="Arial"/>
                <w:sz w:val="20"/>
              </w:rPr>
              <w:t>.</w:t>
            </w:r>
          </w:p>
        </w:tc>
      </w:tr>
      <w:tr w:rsidR="00062413" w14:paraId="62968254" w14:textId="77777777" w:rsidTr="0053876A">
        <w:trPr>
          <w:trHeight w:val="785"/>
        </w:trPr>
        <w:tc>
          <w:tcPr>
            <w:tcW w:w="1661" w:type="dxa"/>
            <w:shd w:val="clear" w:color="auto" w:fill="C5E0B3" w:themeFill="accent6" w:themeFillTint="66"/>
          </w:tcPr>
          <w:p w14:paraId="34C99CE0" w14:textId="440005F8" w:rsidR="00267F69" w:rsidRPr="00AD17E5" w:rsidRDefault="00267F6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nowledge</w:t>
            </w:r>
            <w:r w:rsidR="00DD194E">
              <w:rPr>
                <w:rFonts w:ascii="Arial" w:hAnsi="Arial" w:cs="Arial"/>
                <w:b/>
                <w:bCs/>
                <w:sz w:val="20"/>
                <w:szCs w:val="20"/>
              </w:rPr>
              <w:t xml:space="preserve">  </w:t>
            </w:r>
          </w:p>
        </w:tc>
        <w:tc>
          <w:tcPr>
            <w:tcW w:w="3735" w:type="dxa"/>
          </w:tcPr>
          <w:p w14:paraId="423B2CF4" w14:textId="500F8460" w:rsidR="00DD194E" w:rsidRPr="00B67C9B" w:rsidRDefault="003222CB" w:rsidP="00267F69">
            <w:pPr>
              <w:rPr>
                <w:rFonts w:ascii="Arial" w:hAnsi="Arial" w:cs="Arial"/>
                <w:sz w:val="20"/>
                <w:szCs w:val="20"/>
              </w:rPr>
            </w:pPr>
            <w:r w:rsidRPr="00B67C9B">
              <w:rPr>
                <w:rFonts w:ascii="Arial" w:hAnsi="Arial" w:cs="Arial"/>
                <w:sz w:val="20"/>
                <w:szCs w:val="20"/>
              </w:rPr>
              <w:t>I am able to n</w:t>
            </w:r>
            <w:r w:rsidR="00F703DD" w:rsidRPr="00B67C9B">
              <w:rPr>
                <w:rFonts w:ascii="Arial" w:hAnsi="Arial" w:cs="Arial"/>
                <w:sz w:val="20"/>
                <w:szCs w:val="20"/>
              </w:rPr>
              <w:t>ame a variety of fruits and vegetables.</w:t>
            </w:r>
          </w:p>
          <w:p w14:paraId="608D2954" w14:textId="77777777" w:rsidR="00F703DD" w:rsidRPr="00B67C9B" w:rsidRDefault="00F703DD" w:rsidP="00267F69">
            <w:pPr>
              <w:rPr>
                <w:rFonts w:ascii="Arial" w:hAnsi="Arial" w:cs="Arial"/>
                <w:sz w:val="20"/>
                <w:szCs w:val="20"/>
              </w:rPr>
            </w:pPr>
            <w:r w:rsidRPr="00B67C9B">
              <w:rPr>
                <w:rFonts w:ascii="Arial" w:hAnsi="Arial" w:cs="Arial"/>
                <w:sz w:val="20"/>
                <w:szCs w:val="20"/>
              </w:rPr>
              <w:t>I know that some fruits and vegetables need to be washed, cut cored, peeled or grated before they can be eaten.</w:t>
            </w:r>
          </w:p>
          <w:p w14:paraId="3593FD97" w14:textId="1D92520B" w:rsidR="000853E0" w:rsidRPr="00B67C9B" w:rsidRDefault="00F703DD" w:rsidP="00267F69">
            <w:pPr>
              <w:rPr>
                <w:rFonts w:ascii="Arial" w:hAnsi="Arial" w:cs="Arial"/>
                <w:sz w:val="20"/>
                <w:szCs w:val="20"/>
              </w:rPr>
            </w:pPr>
            <w:r w:rsidRPr="00B67C9B">
              <w:rPr>
                <w:rFonts w:ascii="Arial" w:hAnsi="Arial" w:cs="Arial"/>
                <w:sz w:val="20"/>
                <w:szCs w:val="20"/>
              </w:rPr>
              <w:t xml:space="preserve">I understand basic food hygiene, e.g. washing hands, tying long hair back and keeping surfaces clean. </w:t>
            </w:r>
          </w:p>
        </w:tc>
        <w:tc>
          <w:tcPr>
            <w:tcW w:w="4252" w:type="dxa"/>
          </w:tcPr>
          <w:p w14:paraId="08DB5AFC" w14:textId="77777777" w:rsidR="00DD194E" w:rsidRPr="00B67C9B" w:rsidRDefault="00B67C9B" w:rsidP="0074282F">
            <w:pPr>
              <w:rPr>
                <w:rFonts w:ascii="Arial" w:hAnsi="Arial" w:cs="Arial"/>
                <w:sz w:val="20"/>
              </w:rPr>
            </w:pPr>
            <w:r w:rsidRPr="00B67C9B">
              <w:rPr>
                <w:rFonts w:ascii="Arial" w:hAnsi="Arial" w:cs="Arial"/>
                <w:sz w:val="20"/>
              </w:rPr>
              <w:t>I know what a pivot and lever are.</w:t>
            </w:r>
          </w:p>
          <w:p w14:paraId="483D4A28" w14:textId="77777777" w:rsidR="00B67C9B" w:rsidRPr="00B67C9B" w:rsidRDefault="00B67C9B" w:rsidP="0074282F">
            <w:pPr>
              <w:rPr>
                <w:rFonts w:ascii="Arial" w:hAnsi="Arial" w:cs="Arial"/>
                <w:sz w:val="20"/>
              </w:rPr>
            </w:pPr>
            <w:r w:rsidRPr="00B67C9B">
              <w:rPr>
                <w:rFonts w:ascii="Arial" w:hAnsi="Arial" w:cs="Arial"/>
                <w:sz w:val="20"/>
              </w:rPr>
              <w:t>I can match a mechanism to the type of movement they produce.</w:t>
            </w:r>
          </w:p>
          <w:p w14:paraId="097456E3" w14:textId="4016621A" w:rsidR="00B67C9B" w:rsidRPr="00062413" w:rsidRDefault="00B67C9B" w:rsidP="0074282F">
            <w:pPr>
              <w:rPr>
                <w:rFonts w:ascii="Arial" w:hAnsi="Arial" w:cs="Arial"/>
                <w:sz w:val="20"/>
                <w:szCs w:val="20"/>
              </w:rPr>
            </w:pPr>
            <w:r w:rsidRPr="00B67C9B">
              <w:rPr>
                <w:rFonts w:ascii="Arial" w:hAnsi="Arial" w:cs="Arial"/>
                <w:sz w:val="20"/>
              </w:rPr>
              <w:t>I can evaluate my finished moving minibeast picture by identifying things that worked well and things that could be improved.</w:t>
            </w:r>
          </w:p>
        </w:tc>
        <w:tc>
          <w:tcPr>
            <w:tcW w:w="4111" w:type="dxa"/>
          </w:tcPr>
          <w:p w14:paraId="5D8CC7E9" w14:textId="77777777" w:rsidR="00B67C9B" w:rsidRPr="00B67C9B" w:rsidRDefault="00B67C9B" w:rsidP="0074282F">
            <w:pPr>
              <w:rPr>
                <w:rFonts w:ascii="Arial" w:hAnsi="Arial" w:cs="Arial"/>
                <w:sz w:val="20"/>
              </w:rPr>
            </w:pPr>
            <w:r w:rsidRPr="00B67C9B">
              <w:rPr>
                <w:rFonts w:ascii="Arial" w:hAnsi="Arial" w:cs="Arial"/>
                <w:sz w:val="20"/>
              </w:rPr>
              <w:t>I can identify the features of toy garages.</w:t>
            </w:r>
          </w:p>
          <w:p w14:paraId="1C34A38E" w14:textId="77777777" w:rsidR="00DD194E" w:rsidRPr="00B67C9B" w:rsidRDefault="00B67C9B" w:rsidP="0074282F">
            <w:pPr>
              <w:rPr>
                <w:rFonts w:ascii="Arial" w:hAnsi="Arial" w:cs="Arial"/>
                <w:sz w:val="20"/>
              </w:rPr>
            </w:pPr>
            <w:r w:rsidRPr="00B67C9B">
              <w:rPr>
                <w:rFonts w:ascii="Arial" w:hAnsi="Arial" w:cs="Arial"/>
                <w:sz w:val="20"/>
              </w:rPr>
              <w:t>I know what the word ‘stable’ means.</w:t>
            </w:r>
          </w:p>
          <w:p w14:paraId="58564DAB" w14:textId="77777777" w:rsidR="00B67C9B" w:rsidRPr="00B67C9B" w:rsidRDefault="00B67C9B" w:rsidP="0074282F">
            <w:pPr>
              <w:rPr>
                <w:rFonts w:ascii="Arial" w:hAnsi="Arial" w:cs="Arial"/>
                <w:sz w:val="20"/>
              </w:rPr>
            </w:pPr>
            <w:r w:rsidRPr="00B67C9B">
              <w:rPr>
                <w:rFonts w:ascii="Arial" w:hAnsi="Arial" w:cs="Arial"/>
                <w:sz w:val="20"/>
              </w:rPr>
              <w:t>I can explore a range of materials and evaluate the usefulness of their properties for a particular project.</w:t>
            </w:r>
          </w:p>
          <w:p w14:paraId="4EA23DD9" w14:textId="77777777" w:rsidR="00B67C9B" w:rsidRPr="00B67C9B" w:rsidRDefault="00B67C9B" w:rsidP="0074282F">
            <w:pPr>
              <w:rPr>
                <w:rFonts w:ascii="Arial" w:hAnsi="Arial" w:cs="Arial"/>
                <w:sz w:val="20"/>
              </w:rPr>
            </w:pPr>
            <w:r w:rsidRPr="00B67C9B">
              <w:rPr>
                <w:rFonts w:ascii="Arial" w:hAnsi="Arial" w:cs="Arial"/>
                <w:sz w:val="20"/>
              </w:rPr>
              <w:t xml:space="preserve">I know some ways to make a structure more stable. </w:t>
            </w:r>
          </w:p>
          <w:p w14:paraId="4F35EB73" w14:textId="4192BA08" w:rsidR="00B67C9B" w:rsidRPr="00B67C9B" w:rsidRDefault="00B67C9B" w:rsidP="0074282F">
            <w:pPr>
              <w:rPr>
                <w:rFonts w:ascii="Arial" w:hAnsi="Arial" w:cs="Arial"/>
                <w:sz w:val="20"/>
                <w:szCs w:val="20"/>
              </w:rPr>
            </w:pPr>
            <w:r w:rsidRPr="00B67C9B">
              <w:rPr>
                <w:rFonts w:ascii="Arial" w:hAnsi="Arial" w:cs="Arial"/>
                <w:sz w:val="20"/>
              </w:rPr>
              <w:t>I can evaluate my finished structure against a set of given criteria.</w:t>
            </w:r>
          </w:p>
        </w:tc>
      </w:tr>
      <w:tr w:rsidR="0074282F" w14:paraId="20A87971" w14:textId="77777777" w:rsidTr="0053876A">
        <w:trPr>
          <w:trHeight w:val="785"/>
        </w:trPr>
        <w:tc>
          <w:tcPr>
            <w:tcW w:w="1661" w:type="dxa"/>
            <w:shd w:val="clear" w:color="auto" w:fill="C5E0B3" w:themeFill="accent6" w:themeFillTint="66"/>
          </w:tcPr>
          <w:p w14:paraId="4AAEB718" w14:textId="089673D8" w:rsidR="0074282F" w:rsidRPr="00AD17E5" w:rsidRDefault="0074282F" w:rsidP="00267F69">
            <w:pPr>
              <w:rPr>
                <w:rFonts w:ascii="Arial" w:hAnsi="Arial" w:cs="Arial"/>
                <w:b/>
                <w:bCs/>
                <w:sz w:val="20"/>
                <w:szCs w:val="20"/>
              </w:rPr>
            </w:pPr>
            <w:r>
              <w:rPr>
                <w:rFonts w:ascii="Arial" w:hAnsi="Arial" w:cs="Arial"/>
                <w:b/>
                <w:bCs/>
                <w:sz w:val="20"/>
                <w:szCs w:val="20"/>
              </w:rPr>
              <w:t>Skills</w:t>
            </w:r>
          </w:p>
        </w:tc>
        <w:tc>
          <w:tcPr>
            <w:tcW w:w="3735" w:type="dxa"/>
          </w:tcPr>
          <w:p w14:paraId="7A0BA478" w14:textId="77777777" w:rsidR="0074282F" w:rsidRPr="00B67C9B" w:rsidRDefault="00F703DD" w:rsidP="00B67C9B">
            <w:pPr>
              <w:rPr>
                <w:rFonts w:ascii="Arial" w:hAnsi="Arial" w:cs="Arial"/>
                <w:sz w:val="20"/>
                <w:szCs w:val="20"/>
              </w:rPr>
            </w:pPr>
            <w:r w:rsidRPr="00B67C9B">
              <w:rPr>
                <w:rFonts w:ascii="Arial" w:hAnsi="Arial" w:cs="Arial"/>
                <w:sz w:val="20"/>
                <w:szCs w:val="20"/>
              </w:rPr>
              <w:t xml:space="preserve">I can use adjectives to describe the taste smell and texture of a variety of </w:t>
            </w:r>
            <w:r w:rsidR="00B67C9B" w:rsidRPr="00B67C9B">
              <w:rPr>
                <w:rFonts w:ascii="Arial" w:hAnsi="Arial" w:cs="Arial"/>
                <w:sz w:val="20"/>
                <w:szCs w:val="20"/>
              </w:rPr>
              <w:t>fruits and vegetables.</w:t>
            </w:r>
          </w:p>
          <w:p w14:paraId="3720AF5B" w14:textId="77777777" w:rsidR="00B67C9B" w:rsidRPr="00B67C9B" w:rsidRDefault="00B67C9B" w:rsidP="00B67C9B">
            <w:pPr>
              <w:rPr>
                <w:rFonts w:ascii="Arial" w:hAnsi="Arial" w:cs="Arial"/>
                <w:sz w:val="20"/>
                <w:szCs w:val="20"/>
              </w:rPr>
            </w:pPr>
            <w:r w:rsidRPr="00B67C9B">
              <w:rPr>
                <w:rFonts w:ascii="Arial" w:hAnsi="Arial" w:cs="Arial"/>
                <w:sz w:val="20"/>
                <w:szCs w:val="20"/>
              </w:rPr>
              <w:t xml:space="preserve">I can use a knife to cut some fruits and vegetables in different ways. </w:t>
            </w:r>
          </w:p>
          <w:p w14:paraId="53339BC7" w14:textId="77777777" w:rsidR="00B67C9B" w:rsidRPr="00B67C9B" w:rsidRDefault="00B67C9B" w:rsidP="00B67C9B">
            <w:pPr>
              <w:rPr>
                <w:rFonts w:ascii="Arial" w:hAnsi="Arial" w:cs="Arial"/>
                <w:sz w:val="20"/>
                <w:szCs w:val="20"/>
              </w:rPr>
            </w:pPr>
            <w:r w:rsidRPr="00B67C9B">
              <w:rPr>
                <w:rFonts w:ascii="Arial" w:hAnsi="Arial" w:cs="Arial"/>
                <w:sz w:val="20"/>
                <w:szCs w:val="20"/>
              </w:rPr>
              <w:t xml:space="preserve">I can grate an apple and a carrot. </w:t>
            </w:r>
          </w:p>
          <w:p w14:paraId="2BB2F43A" w14:textId="5F9869D6" w:rsidR="00B67C9B" w:rsidRPr="00B67C9B" w:rsidRDefault="00B67C9B" w:rsidP="00B67C9B">
            <w:pPr>
              <w:rPr>
                <w:rFonts w:ascii="Arial" w:hAnsi="Arial" w:cs="Arial"/>
                <w:sz w:val="20"/>
                <w:szCs w:val="20"/>
              </w:rPr>
            </w:pPr>
            <w:r w:rsidRPr="00B67C9B">
              <w:rPr>
                <w:rFonts w:ascii="Arial" w:hAnsi="Arial" w:cs="Arial"/>
                <w:sz w:val="20"/>
                <w:szCs w:val="20"/>
              </w:rPr>
              <w:t>I can peel a banana, apple and cucumber.</w:t>
            </w:r>
          </w:p>
        </w:tc>
        <w:tc>
          <w:tcPr>
            <w:tcW w:w="4252" w:type="dxa"/>
          </w:tcPr>
          <w:p w14:paraId="7AAAA173" w14:textId="77777777" w:rsidR="0074282F" w:rsidRPr="0059091E" w:rsidRDefault="0059091E" w:rsidP="0074282F">
            <w:pPr>
              <w:rPr>
                <w:rFonts w:ascii="Arial" w:hAnsi="Arial" w:cs="Arial"/>
                <w:sz w:val="20"/>
              </w:rPr>
            </w:pPr>
            <w:r w:rsidRPr="0059091E">
              <w:rPr>
                <w:rFonts w:ascii="Arial" w:hAnsi="Arial" w:cs="Arial"/>
                <w:sz w:val="20"/>
              </w:rPr>
              <w:t>I can make a sliding mechanism out of card.</w:t>
            </w:r>
          </w:p>
          <w:p w14:paraId="55C3F989" w14:textId="77777777" w:rsidR="0059091E" w:rsidRPr="0059091E" w:rsidRDefault="0059091E" w:rsidP="0074282F">
            <w:pPr>
              <w:rPr>
                <w:rFonts w:ascii="Arial" w:hAnsi="Arial" w:cs="Arial"/>
                <w:sz w:val="20"/>
              </w:rPr>
            </w:pPr>
            <w:r w:rsidRPr="0059091E">
              <w:rPr>
                <w:rFonts w:ascii="Arial" w:hAnsi="Arial" w:cs="Arial"/>
                <w:sz w:val="20"/>
              </w:rPr>
              <w:t xml:space="preserve">I can use a pivot and lever mechanism using card and a split pin. </w:t>
            </w:r>
          </w:p>
          <w:p w14:paraId="3A5A8DF2" w14:textId="77777777" w:rsidR="0059091E" w:rsidRPr="0059091E" w:rsidRDefault="0059091E" w:rsidP="0074282F">
            <w:pPr>
              <w:rPr>
                <w:rFonts w:ascii="Arial" w:hAnsi="Arial" w:cs="Arial"/>
                <w:sz w:val="20"/>
              </w:rPr>
            </w:pPr>
            <w:r w:rsidRPr="0059091E">
              <w:rPr>
                <w:rFonts w:ascii="Arial" w:hAnsi="Arial" w:cs="Arial"/>
                <w:sz w:val="20"/>
              </w:rPr>
              <w:t>I can make a wheel mechanism using card and a split pin.</w:t>
            </w:r>
          </w:p>
          <w:p w14:paraId="0CAB5511" w14:textId="77777777" w:rsidR="0059091E" w:rsidRPr="0059091E" w:rsidRDefault="0059091E" w:rsidP="0074282F">
            <w:pPr>
              <w:rPr>
                <w:rFonts w:ascii="Arial" w:hAnsi="Arial" w:cs="Arial"/>
                <w:sz w:val="20"/>
              </w:rPr>
            </w:pPr>
            <w:r w:rsidRPr="0059091E">
              <w:rPr>
                <w:rFonts w:ascii="Arial" w:hAnsi="Arial" w:cs="Arial"/>
                <w:sz w:val="20"/>
              </w:rPr>
              <w:t>I can design a moving minibeast picture to include a variety of moving mechanisms.</w:t>
            </w:r>
          </w:p>
          <w:p w14:paraId="0B502D1D" w14:textId="4F5C9B81" w:rsidR="0059091E" w:rsidRPr="00062413" w:rsidRDefault="0059091E" w:rsidP="0074282F">
            <w:pPr>
              <w:rPr>
                <w:rFonts w:ascii="Arial" w:hAnsi="Arial" w:cs="Arial"/>
                <w:sz w:val="20"/>
                <w:szCs w:val="20"/>
              </w:rPr>
            </w:pPr>
            <w:r w:rsidRPr="0059091E">
              <w:rPr>
                <w:rFonts w:ascii="Arial" w:hAnsi="Arial" w:cs="Arial"/>
                <w:sz w:val="20"/>
              </w:rPr>
              <w:t>I can follow a design to create a moving minibeast picture for a particular purpose.</w:t>
            </w:r>
          </w:p>
        </w:tc>
        <w:tc>
          <w:tcPr>
            <w:tcW w:w="4111" w:type="dxa"/>
          </w:tcPr>
          <w:p w14:paraId="207B148B" w14:textId="77777777" w:rsidR="0074282F" w:rsidRPr="00B67C9B" w:rsidRDefault="00B67C9B" w:rsidP="0074282F">
            <w:pPr>
              <w:rPr>
                <w:rFonts w:ascii="Arial" w:hAnsi="Arial" w:cs="Arial"/>
                <w:sz w:val="20"/>
              </w:rPr>
            </w:pPr>
            <w:r w:rsidRPr="00B67C9B">
              <w:rPr>
                <w:rFonts w:ascii="Arial" w:hAnsi="Arial" w:cs="Arial"/>
                <w:sz w:val="20"/>
              </w:rPr>
              <w:t>I can make changes to the design of a stable structure to make it fit for purpose.</w:t>
            </w:r>
          </w:p>
          <w:p w14:paraId="68A9F7D9" w14:textId="77777777" w:rsidR="00B67C9B" w:rsidRPr="00B67C9B" w:rsidRDefault="00B67C9B" w:rsidP="0074282F">
            <w:pPr>
              <w:rPr>
                <w:rFonts w:ascii="Arial" w:hAnsi="Arial" w:cs="Arial"/>
                <w:sz w:val="20"/>
              </w:rPr>
            </w:pPr>
            <w:r w:rsidRPr="00B67C9B">
              <w:rPr>
                <w:rFonts w:ascii="Arial" w:hAnsi="Arial" w:cs="Arial"/>
                <w:sz w:val="20"/>
              </w:rPr>
              <w:t xml:space="preserve">I can explore how to make stable structures that hold a given object. </w:t>
            </w:r>
          </w:p>
          <w:p w14:paraId="1DDF756C" w14:textId="2AA2934B" w:rsidR="00B67C9B" w:rsidRPr="00B67C9B" w:rsidRDefault="00B67C9B" w:rsidP="0074282F">
            <w:pPr>
              <w:rPr>
                <w:rFonts w:ascii="Arial" w:hAnsi="Arial" w:cs="Arial"/>
                <w:sz w:val="20"/>
                <w:szCs w:val="20"/>
              </w:rPr>
            </w:pPr>
            <w:r w:rsidRPr="00B67C9B">
              <w:rPr>
                <w:rFonts w:ascii="Arial" w:hAnsi="Arial" w:cs="Arial"/>
                <w:sz w:val="20"/>
              </w:rPr>
              <w:t>I can follow a design to make a stable structure.</w:t>
            </w:r>
          </w:p>
        </w:tc>
      </w:tr>
      <w:tr w:rsidR="00AD17E5" w14:paraId="528FB9D7" w14:textId="77777777" w:rsidTr="0053876A">
        <w:tc>
          <w:tcPr>
            <w:tcW w:w="1661" w:type="dxa"/>
            <w:shd w:val="clear" w:color="auto" w:fill="C5E0B3" w:themeFill="accent6" w:themeFillTint="66"/>
          </w:tcPr>
          <w:p w14:paraId="053027F2" w14:textId="581CA7B0" w:rsidR="00267F69" w:rsidRPr="00AD17E5" w:rsidRDefault="002C14B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ey Vocabula</w:t>
            </w:r>
            <w:r w:rsidR="006A010F">
              <w:rPr>
                <w:rFonts w:ascii="Arial" w:hAnsi="Arial" w:cs="Arial"/>
                <w:b/>
                <w:bCs/>
                <w:sz w:val="20"/>
                <w:szCs w:val="20"/>
              </w:rPr>
              <w:t>r</w:t>
            </w:r>
            <w:r w:rsidR="00062413" w:rsidRPr="00AD17E5">
              <w:rPr>
                <w:rFonts w:ascii="Arial" w:hAnsi="Arial" w:cs="Arial"/>
                <w:b/>
                <w:bCs/>
                <w:sz w:val="20"/>
                <w:szCs w:val="20"/>
              </w:rPr>
              <w:t>y</w:t>
            </w:r>
          </w:p>
        </w:tc>
        <w:tc>
          <w:tcPr>
            <w:tcW w:w="3735" w:type="dxa"/>
          </w:tcPr>
          <w:p w14:paraId="23791D4C" w14:textId="599BE518" w:rsidR="003F5B57" w:rsidRPr="00062413" w:rsidRDefault="003903F2" w:rsidP="00A61B9B">
            <w:pPr>
              <w:rPr>
                <w:rFonts w:ascii="Arial" w:hAnsi="Arial" w:cs="Arial"/>
                <w:sz w:val="20"/>
                <w:szCs w:val="20"/>
              </w:rPr>
            </w:pPr>
            <w:r>
              <w:rPr>
                <w:rFonts w:ascii="Arial" w:hAnsi="Arial" w:cs="Arial"/>
                <w:sz w:val="20"/>
                <w:szCs w:val="20"/>
              </w:rPr>
              <w:t xml:space="preserve">Fruit, vegetables, favourite, different, opinion, most popular, least popular, eat, consume, taste, describe, examine, variety, raspberry, banana, tomato, onion, apple, interesting, flavour, smell, feel, cucumber, safety, </w:t>
            </w:r>
            <w:r>
              <w:rPr>
                <w:rFonts w:ascii="Arial" w:hAnsi="Arial" w:cs="Arial"/>
                <w:sz w:val="20"/>
                <w:szCs w:val="20"/>
              </w:rPr>
              <w:lastRenderedPageBreak/>
              <w:t xml:space="preserve">hygiene, wash, clean, surface, knife, cutting, jewellery, sharp, handle, prepare, chef, salad, orange, wash, peel, cored, slice, cut, grate, tidy, handling, worn, apron, bacteria, plaster, dressing, sneeze, cough, preparation, design, recipe, include, important, bodies, vitamins, minerals, properly, compare, restaurant, encourage, colourful, tasty, healthy, sugar, oil, arranging, interesting, pattern, slices, circles, creations, </w:t>
            </w:r>
          </w:p>
        </w:tc>
        <w:tc>
          <w:tcPr>
            <w:tcW w:w="4252" w:type="dxa"/>
          </w:tcPr>
          <w:p w14:paraId="7865B0CA" w14:textId="41E6A585" w:rsidR="00CB3916" w:rsidRPr="00062413" w:rsidRDefault="003903F2" w:rsidP="00062413">
            <w:pPr>
              <w:rPr>
                <w:rFonts w:ascii="Arial" w:hAnsi="Arial" w:cs="Arial"/>
                <w:sz w:val="20"/>
                <w:szCs w:val="20"/>
              </w:rPr>
            </w:pPr>
            <w:r>
              <w:rPr>
                <w:rFonts w:ascii="Arial" w:hAnsi="Arial" w:cs="Arial"/>
                <w:sz w:val="20"/>
                <w:szCs w:val="20"/>
              </w:rPr>
              <w:lastRenderedPageBreak/>
              <w:t xml:space="preserve">Moving, minibeast, sliding, mechanism, create, pictures, think, pair, share, ideas, position, equipment, explain, glue, scissors, ruler, pencil, draw, straight line, slot, stick, push, sitting, handle, front, back, side, </w:t>
            </w:r>
            <w:r w:rsidR="00A93BAD">
              <w:rPr>
                <w:rFonts w:ascii="Arial" w:hAnsi="Arial" w:cs="Arial"/>
                <w:sz w:val="20"/>
                <w:szCs w:val="20"/>
              </w:rPr>
              <w:t>though</w:t>
            </w:r>
            <w:r>
              <w:rPr>
                <w:rFonts w:ascii="Arial" w:hAnsi="Arial" w:cs="Arial"/>
                <w:sz w:val="20"/>
                <w:szCs w:val="20"/>
              </w:rPr>
              <w:t xml:space="preserve">, strip, background, scene, appear, </w:t>
            </w:r>
            <w:r>
              <w:rPr>
                <w:rFonts w:ascii="Arial" w:hAnsi="Arial" w:cs="Arial"/>
                <w:sz w:val="20"/>
                <w:szCs w:val="20"/>
              </w:rPr>
              <w:lastRenderedPageBreak/>
              <w:t xml:space="preserve">disappear, hide, pile, instructions, secure, tape, explore, lever, pivots, moving mechanism, arc, fixed point, attached, split pins, flatten, card, paper fastener, join, underneath, sharp, hole, carefully, depending, </w:t>
            </w:r>
            <w:r w:rsidR="00E012F0">
              <w:rPr>
                <w:rFonts w:ascii="Arial" w:hAnsi="Arial" w:cs="Arial"/>
                <w:sz w:val="20"/>
                <w:szCs w:val="20"/>
              </w:rPr>
              <w:t xml:space="preserve">wheel mechanism, hive, explain, centre, safely, butterfly, fly, effect, sticky, marked, guide, enjoy, difficult, author, designing, include, criteria, book, tricky, assist, themed, message, before, order of work, guide, plan, never, always, away, direction, neat, untidy, clear, evaluating, wonderful, successful, change, edit, better, improve, discuss, question, score, bright, attractive, </w:t>
            </w:r>
          </w:p>
        </w:tc>
        <w:tc>
          <w:tcPr>
            <w:tcW w:w="4111" w:type="dxa"/>
          </w:tcPr>
          <w:p w14:paraId="703C40D2" w14:textId="4C28E02F" w:rsidR="00A13252" w:rsidRPr="00062413" w:rsidRDefault="3481186B" w:rsidP="0053876A">
            <w:pPr>
              <w:rPr>
                <w:rFonts w:ascii="Arial" w:hAnsi="Arial" w:cs="Arial"/>
                <w:sz w:val="20"/>
                <w:szCs w:val="20"/>
              </w:rPr>
            </w:pPr>
            <w:r w:rsidRPr="0053876A">
              <w:rPr>
                <w:rFonts w:ascii="Arial" w:hAnsi="Arial" w:cs="Arial"/>
                <w:sz w:val="20"/>
                <w:szCs w:val="20"/>
              </w:rPr>
              <w:lastRenderedPageBreak/>
              <w:t>E</w:t>
            </w:r>
            <w:r w:rsidR="024C6F4A" w:rsidRPr="0053876A">
              <w:rPr>
                <w:rFonts w:ascii="Arial" w:hAnsi="Arial" w:cs="Arial"/>
                <w:sz w:val="20"/>
                <w:szCs w:val="20"/>
              </w:rPr>
              <w:t>xploring</w:t>
            </w:r>
            <w:r w:rsidR="5805FA31" w:rsidRPr="0053876A">
              <w:rPr>
                <w:rFonts w:ascii="Arial" w:hAnsi="Arial" w:cs="Arial"/>
                <w:sz w:val="20"/>
                <w:szCs w:val="20"/>
              </w:rPr>
              <w:t>,</w:t>
            </w:r>
            <w:r w:rsidR="024C6F4A" w:rsidRPr="0053876A">
              <w:rPr>
                <w:rFonts w:ascii="Arial" w:hAnsi="Arial" w:cs="Arial"/>
                <w:sz w:val="20"/>
                <w:szCs w:val="20"/>
              </w:rPr>
              <w:t xml:space="preserve"> features</w:t>
            </w:r>
            <w:r w:rsidR="5BCDE00E" w:rsidRPr="0053876A">
              <w:rPr>
                <w:rFonts w:ascii="Arial" w:hAnsi="Arial" w:cs="Arial"/>
                <w:sz w:val="20"/>
                <w:szCs w:val="20"/>
              </w:rPr>
              <w:t>,</w:t>
            </w:r>
            <w:r w:rsidR="024C6F4A" w:rsidRPr="0053876A">
              <w:rPr>
                <w:rFonts w:ascii="Arial" w:hAnsi="Arial" w:cs="Arial"/>
                <w:sz w:val="20"/>
                <w:szCs w:val="20"/>
              </w:rPr>
              <w:t xml:space="preserve"> stable structures</w:t>
            </w:r>
            <w:r w:rsidR="4C1179EE" w:rsidRPr="0053876A">
              <w:rPr>
                <w:rFonts w:ascii="Arial" w:hAnsi="Arial" w:cs="Arial"/>
                <w:sz w:val="20"/>
                <w:szCs w:val="20"/>
              </w:rPr>
              <w:t>,</w:t>
            </w:r>
            <w:r w:rsidR="024C6F4A" w:rsidRPr="0053876A">
              <w:rPr>
                <w:rFonts w:ascii="Arial" w:hAnsi="Arial" w:cs="Arial"/>
                <w:sz w:val="20"/>
                <w:szCs w:val="20"/>
              </w:rPr>
              <w:t xml:space="preserve"> used</w:t>
            </w:r>
            <w:r w:rsidR="00224290" w:rsidRPr="0053876A">
              <w:rPr>
                <w:rFonts w:ascii="Arial" w:hAnsi="Arial" w:cs="Arial"/>
                <w:sz w:val="20"/>
                <w:szCs w:val="20"/>
              </w:rPr>
              <w:t>,</w:t>
            </w:r>
            <w:r w:rsidR="17A3FCD7" w:rsidRPr="0053876A">
              <w:rPr>
                <w:rFonts w:ascii="Arial" w:hAnsi="Arial" w:cs="Arial"/>
                <w:sz w:val="20"/>
                <w:szCs w:val="20"/>
              </w:rPr>
              <w:t xml:space="preserve"> made</w:t>
            </w:r>
            <w:r w:rsidR="5E4EC008" w:rsidRPr="0053876A">
              <w:rPr>
                <w:rFonts w:ascii="Arial" w:hAnsi="Arial" w:cs="Arial"/>
                <w:sz w:val="20"/>
                <w:szCs w:val="20"/>
              </w:rPr>
              <w:t>,</w:t>
            </w:r>
            <w:r w:rsidR="17A3FCD7" w:rsidRPr="0053876A">
              <w:rPr>
                <w:rFonts w:ascii="Arial" w:hAnsi="Arial" w:cs="Arial"/>
                <w:sz w:val="20"/>
                <w:szCs w:val="20"/>
              </w:rPr>
              <w:t xml:space="preserve"> notice</w:t>
            </w:r>
            <w:r w:rsidR="43A6EE2A" w:rsidRPr="0053876A">
              <w:rPr>
                <w:rFonts w:ascii="Arial" w:hAnsi="Arial" w:cs="Arial"/>
                <w:sz w:val="20"/>
                <w:szCs w:val="20"/>
              </w:rPr>
              <w:t>,</w:t>
            </w:r>
            <w:r w:rsidR="17A3FCD7" w:rsidRPr="0053876A">
              <w:rPr>
                <w:rFonts w:ascii="Arial" w:hAnsi="Arial" w:cs="Arial"/>
                <w:sz w:val="20"/>
                <w:szCs w:val="20"/>
              </w:rPr>
              <w:t xml:space="preserve"> wo</w:t>
            </w:r>
            <w:r w:rsidR="0E406B0F" w:rsidRPr="0053876A">
              <w:rPr>
                <w:rFonts w:ascii="Arial" w:hAnsi="Arial" w:cs="Arial"/>
                <w:sz w:val="20"/>
                <w:szCs w:val="20"/>
              </w:rPr>
              <w:t>o</w:t>
            </w:r>
            <w:r w:rsidR="17A3FCD7" w:rsidRPr="0053876A">
              <w:rPr>
                <w:rFonts w:ascii="Arial" w:hAnsi="Arial" w:cs="Arial"/>
                <w:sz w:val="20"/>
                <w:szCs w:val="20"/>
              </w:rPr>
              <w:t>d</w:t>
            </w:r>
            <w:r w:rsidR="2255B983" w:rsidRPr="0053876A">
              <w:rPr>
                <w:rFonts w:ascii="Arial" w:hAnsi="Arial" w:cs="Arial"/>
                <w:sz w:val="20"/>
                <w:szCs w:val="20"/>
              </w:rPr>
              <w:t>,</w:t>
            </w:r>
            <w:r w:rsidR="17A3FCD7" w:rsidRPr="0053876A">
              <w:rPr>
                <w:rFonts w:ascii="Arial" w:hAnsi="Arial" w:cs="Arial"/>
                <w:sz w:val="20"/>
                <w:szCs w:val="20"/>
              </w:rPr>
              <w:t xml:space="preserve"> ramps, levels, pillars</w:t>
            </w:r>
            <w:r w:rsidR="57D6A7C0" w:rsidRPr="0053876A">
              <w:rPr>
                <w:rFonts w:ascii="Arial" w:hAnsi="Arial" w:cs="Arial"/>
                <w:sz w:val="20"/>
                <w:szCs w:val="20"/>
              </w:rPr>
              <w:t>,</w:t>
            </w:r>
            <w:r w:rsidR="17A3FCD7" w:rsidRPr="0053876A">
              <w:rPr>
                <w:rFonts w:ascii="Arial" w:hAnsi="Arial" w:cs="Arial"/>
                <w:sz w:val="20"/>
                <w:szCs w:val="20"/>
              </w:rPr>
              <w:t xml:space="preserve"> different</w:t>
            </w:r>
            <w:r w:rsidR="6498364D" w:rsidRPr="0053876A">
              <w:rPr>
                <w:rFonts w:ascii="Arial" w:hAnsi="Arial" w:cs="Arial"/>
                <w:sz w:val="20"/>
                <w:szCs w:val="20"/>
              </w:rPr>
              <w:t>,</w:t>
            </w:r>
            <w:r w:rsidR="17A3FCD7" w:rsidRPr="0053876A">
              <w:rPr>
                <w:rFonts w:ascii="Arial" w:hAnsi="Arial" w:cs="Arial"/>
                <w:sz w:val="20"/>
                <w:szCs w:val="20"/>
              </w:rPr>
              <w:t xml:space="preserve"> design</w:t>
            </w:r>
            <w:r w:rsidR="676C17EC" w:rsidRPr="0053876A">
              <w:rPr>
                <w:rFonts w:ascii="Arial" w:hAnsi="Arial" w:cs="Arial"/>
                <w:sz w:val="20"/>
                <w:szCs w:val="20"/>
              </w:rPr>
              <w:t>,</w:t>
            </w:r>
            <w:r w:rsidR="17A3FCD7" w:rsidRPr="0053876A">
              <w:rPr>
                <w:rFonts w:ascii="Arial" w:hAnsi="Arial" w:cs="Arial"/>
                <w:sz w:val="20"/>
                <w:szCs w:val="20"/>
              </w:rPr>
              <w:t xml:space="preserve"> strong, stable</w:t>
            </w:r>
            <w:r w:rsidR="5FE88909" w:rsidRPr="0053876A">
              <w:rPr>
                <w:rFonts w:ascii="Arial" w:hAnsi="Arial" w:cs="Arial"/>
                <w:sz w:val="20"/>
                <w:szCs w:val="20"/>
              </w:rPr>
              <w:t>,</w:t>
            </w:r>
            <w:r w:rsidR="17A3FCD7" w:rsidRPr="0053876A">
              <w:rPr>
                <w:rFonts w:ascii="Arial" w:hAnsi="Arial" w:cs="Arial"/>
                <w:sz w:val="20"/>
                <w:szCs w:val="20"/>
              </w:rPr>
              <w:t xml:space="preserve"> fit</w:t>
            </w:r>
            <w:r w:rsidR="073381F6" w:rsidRPr="0053876A">
              <w:rPr>
                <w:rFonts w:ascii="Arial" w:hAnsi="Arial" w:cs="Arial"/>
                <w:sz w:val="20"/>
                <w:szCs w:val="20"/>
              </w:rPr>
              <w:t>,</w:t>
            </w:r>
            <w:r w:rsidR="17A3FCD7" w:rsidRPr="0053876A">
              <w:rPr>
                <w:rFonts w:ascii="Arial" w:hAnsi="Arial" w:cs="Arial"/>
                <w:sz w:val="20"/>
                <w:szCs w:val="20"/>
              </w:rPr>
              <w:t xml:space="preserve"> purpose</w:t>
            </w:r>
            <w:r w:rsidR="62FA374C" w:rsidRPr="0053876A">
              <w:rPr>
                <w:rFonts w:ascii="Arial" w:hAnsi="Arial" w:cs="Arial"/>
                <w:sz w:val="20"/>
                <w:szCs w:val="20"/>
              </w:rPr>
              <w:t>,</w:t>
            </w:r>
            <w:r w:rsidR="17A3FCD7" w:rsidRPr="0053876A">
              <w:rPr>
                <w:rFonts w:ascii="Arial" w:hAnsi="Arial" w:cs="Arial"/>
                <w:sz w:val="20"/>
                <w:szCs w:val="20"/>
              </w:rPr>
              <w:t xml:space="preserve"> improved</w:t>
            </w:r>
            <w:r w:rsidR="01A82C1C" w:rsidRPr="0053876A">
              <w:rPr>
                <w:rFonts w:ascii="Arial" w:hAnsi="Arial" w:cs="Arial"/>
                <w:sz w:val="20"/>
                <w:szCs w:val="20"/>
              </w:rPr>
              <w:t xml:space="preserve">, </w:t>
            </w:r>
            <w:r w:rsidR="17A3FCD7" w:rsidRPr="0053876A">
              <w:rPr>
                <w:rFonts w:ascii="Arial" w:hAnsi="Arial" w:cs="Arial"/>
                <w:sz w:val="20"/>
                <w:szCs w:val="20"/>
              </w:rPr>
              <w:t>planning</w:t>
            </w:r>
            <w:r w:rsidR="1A5988B8" w:rsidRPr="0053876A">
              <w:rPr>
                <w:rFonts w:ascii="Arial" w:hAnsi="Arial" w:cs="Arial"/>
                <w:sz w:val="20"/>
                <w:szCs w:val="20"/>
              </w:rPr>
              <w:t>,</w:t>
            </w:r>
            <w:r w:rsidR="17A3FCD7" w:rsidRPr="0053876A">
              <w:rPr>
                <w:rFonts w:ascii="Arial" w:hAnsi="Arial" w:cs="Arial"/>
                <w:sz w:val="20"/>
                <w:szCs w:val="20"/>
              </w:rPr>
              <w:t xml:space="preserve"> object</w:t>
            </w:r>
            <w:r w:rsidR="40663067" w:rsidRPr="0053876A">
              <w:rPr>
                <w:rFonts w:ascii="Arial" w:hAnsi="Arial" w:cs="Arial"/>
                <w:sz w:val="20"/>
                <w:szCs w:val="20"/>
              </w:rPr>
              <w:t>,</w:t>
            </w:r>
            <w:r w:rsidR="17A3FCD7" w:rsidRPr="0053876A">
              <w:rPr>
                <w:rFonts w:ascii="Arial" w:hAnsi="Arial" w:cs="Arial"/>
                <w:sz w:val="20"/>
                <w:szCs w:val="20"/>
              </w:rPr>
              <w:t xml:space="preserve"> stable</w:t>
            </w:r>
            <w:r w:rsidR="1E68EB38" w:rsidRPr="0053876A">
              <w:rPr>
                <w:rFonts w:ascii="Arial" w:hAnsi="Arial" w:cs="Arial"/>
                <w:sz w:val="20"/>
                <w:szCs w:val="20"/>
              </w:rPr>
              <w:t>,</w:t>
            </w:r>
            <w:r w:rsidR="17A3FCD7" w:rsidRPr="0053876A">
              <w:rPr>
                <w:rFonts w:ascii="Arial" w:hAnsi="Arial" w:cs="Arial"/>
                <w:sz w:val="20"/>
                <w:szCs w:val="20"/>
              </w:rPr>
              <w:t xml:space="preserve"> f</w:t>
            </w:r>
            <w:r w:rsidR="54ADB5D5" w:rsidRPr="0053876A">
              <w:rPr>
                <w:rFonts w:ascii="Arial" w:hAnsi="Arial" w:cs="Arial"/>
                <w:sz w:val="20"/>
                <w:szCs w:val="20"/>
              </w:rPr>
              <w:t>a</w:t>
            </w:r>
            <w:r w:rsidR="17A3FCD7" w:rsidRPr="0053876A">
              <w:rPr>
                <w:rFonts w:ascii="Arial" w:hAnsi="Arial" w:cs="Arial"/>
                <w:sz w:val="20"/>
                <w:szCs w:val="20"/>
              </w:rPr>
              <w:t>ll over</w:t>
            </w:r>
            <w:r w:rsidR="297E2BB8" w:rsidRPr="0053876A">
              <w:rPr>
                <w:rFonts w:ascii="Arial" w:hAnsi="Arial" w:cs="Arial"/>
                <w:sz w:val="20"/>
                <w:szCs w:val="20"/>
              </w:rPr>
              <w:t>,</w:t>
            </w:r>
            <w:r w:rsidR="17A3FCD7" w:rsidRPr="0053876A">
              <w:rPr>
                <w:rFonts w:ascii="Arial" w:hAnsi="Arial" w:cs="Arial"/>
                <w:sz w:val="20"/>
                <w:szCs w:val="20"/>
              </w:rPr>
              <w:t xml:space="preserve"> detail</w:t>
            </w:r>
            <w:r w:rsidR="131EAC70" w:rsidRPr="0053876A">
              <w:rPr>
                <w:rFonts w:ascii="Arial" w:hAnsi="Arial" w:cs="Arial"/>
                <w:sz w:val="20"/>
                <w:szCs w:val="20"/>
              </w:rPr>
              <w:t>,</w:t>
            </w:r>
            <w:r w:rsidR="17A3FCD7" w:rsidRPr="0053876A">
              <w:rPr>
                <w:rFonts w:ascii="Arial" w:hAnsi="Arial" w:cs="Arial"/>
                <w:sz w:val="20"/>
                <w:szCs w:val="20"/>
              </w:rPr>
              <w:t xml:space="preserve"> contain</w:t>
            </w:r>
            <w:r w:rsidR="66138ACC" w:rsidRPr="0053876A">
              <w:rPr>
                <w:rFonts w:ascii="Arial" w:hAnsi="Arial" w:cs="Arial"/>
                <w:sz w:val="20"/>
                <w:szCs w:val="20"/>
              </w:rPr>
              <w:t>,</w:t>
            </w:r>
            <w:r w:rsidR="17A3FCD7" w:rsidRPr="0053876A">
              <w:rPr>
                <w:rFonts w:ascii="Arial" w:hAnsi="Arial" w:cs="Arial"/>
                <w:sz w:val="20"/>
                <w:szCs w:val="20"/>
              </w:rPr>
              <w:t xml:space="preserve"> raised</w:t>
            </w:r>
            <w:r w:rsidR="2A1EAC53" w:rsidRPr="0053876A">
              <w:rPr>
                <w:rFonts w:ascii="Arial" w:hAnsi="Arial" w:cs="Arial"/>
                <w:sz w:val="20"/>
                <w:szCs w:val="20"/>
              </w:rPr>
              <w:t>,</w:t>
            </w:r>
            <w:r w:rsidR="17A3FCD7" w:rsidRPr="0053876A">
              <w:rPr>
                <w:rFonts w:ascii="Arial" w:hAnsi="Arial" w:cs="Arial"/>
                <w:sz w:val="20"/>
                <w:szCs w:val="20"/>
              </w:rPr>
              <w:t xml:space="preserve"> build</w:t>
            </w:r>
            <w:r w:rsidR="0F34ED64" w:rsidRPr="0053876A">
              <w:rPr>
                <w:rFonts w:ascii="Arial" w:hAnsi="Arial" w:cs="Arial"/>
                <w:sz w:val="20"/>
                <w:szCs w:val="20"/>
              </w:rPr>
              <w:t>,</w:t>
            </w:r>
            <w:r w:rsidR="17A3FCD7" w:rsidRPr="0053876A">
              <w:rPr>
                <w:rFonts w:ascii="Arial" w:hAnsi="Arial" w:cs="Arial"/>
                <w:sz w:val="20"/>
                <w:szCs w:val="20"/>
              </w:rPr>
              <w:t xml:space="preserve"> leather</w:t>
            </w:r>
            <w:r w:rsidR="62CC0370" w:rsidRPr="0053876A">
              <w:rPr>
                <w:rFonts w:ascii="Arial" w:hAnsi="Arial" w:cs="Arial"/>
                <w:sz w:val="20"/>
                <w:szCs w:val="20"/>
              </w:rPr>
              <w:t>,</w:t>
            </w:r>
            <w:r w:rsidR="17A3FCD7" w:rsidRPr="0053876A">
              <w:rPr>
                <w:rFonts w:ascii="Arial" w:hAnsi="Arial" w:cs="Arial"/>
                <w:sz w:val="20"/>
                <w:szCs w:val="20"/>
              </w:rPr>
              <w:t xml:space="preserve"> flexible</w:t>
            </w:r>
            <w:r w:rsidR="54B1A40E" w:rsidRPr="0053876A">
              <w:rPr>
                <w:rFonts w:ascii="Arial" w:hAnsi="Arial" w:cs="Arial"/>
                <w:sz w:val="20"/>
                <w:szCs w:val="20"/>
              </w:rPr>
              <w:t>,</w:t>
            </w:r>
            <w:r w:rsidR="17A3FCD7" w:rsidRPr="0053876A">
              <w:rPr>
                <w:rFonts w:ascii="Arial" w:hAnsi="Arial" w:cs="Arial"/>
                <w:sz w:val="20"/>
                <w:szCs w:val="20"/>
              </w:rPr>
              <w:t xml:space="preserve"> broken</w:t>
            </w:r>
            <w:r w:rsidR="0746D1F9" w:rsidRPr="0053876A">
              <w:rPr>
                <w:rFonts w:ascii="Arial" w:hAnsi="Arial" w:cs="Arial"/>
                <w:sz w:val="20"/>
                <w:szCs w:val="20"/>
              </w:rPr>
              <w:t>,</w:t>
            </w:r>
            <w:r w:rsidR="7D5D05D3" w:rsidRPr="0053876A">
              <w:rPr>
                <w:rFonts w:ascii="Arial" w:hAnsi="Arial" w:cs="Arial"/>
                <w:sz w:val="20"/>
                <w:szCs w:val="20"/>
              </w:rPr>
              <w:t xml:space="preserve"> repair</w:t>
            </w:r>
            <w:r w:rsidR="4D43212D" w:rsidRPr="0053876A">
              <w:rPr>
                <w:rFonts w:ascii="Arial" w:hAnsi="Arial" w:cs="Arial"/>
                <w:sz w:val="20"/>
                <w:szCs w:val="20"/>
              </w:rPr>
              <w:t>,</w:t>
            </w:r>
            <w:r w:rsidR="7D5D05D3" w:rsidRPr="0053876A">
              <w:rPr>
                <w:rFonts w:ascii="Arial" w:hAnsi="Arial" w:cs="Arial"/>
                <w:sz w:val="20"/>
                <w:szCs w:val="20"/>
              </w:rPr>
              <w:t xml:space="preserve"> heavy</w:t>
            </w:r>
            <w:r w:rsidR="55E6EAF8" w:rsidRPr="0053876A">
              <w:rPr>
                <w:rFonts w:ascii="Arial" w:hAnsi="Arial" w:cs="Arial"/>
                <w:sz w:val="20"/>
                <w:szCs w:val="20"/>
              </w:rPr>
              <w:t>,</w:t>
            </w:r>
            <w:r w:rsidR="7D5D05D3" w:rsidRPr="0053876A">
              <w:rPr>
                <w:rFonts w:ascii="Arial" w:hAnsi="Arial" w:cs="Arial"/>
                <w:sz w:val="20"/>
                <w:szCs w:val="20"/>
              </w:rPr>
              <w:t xml:space="preserve"> weaker</w:t>
            </w:r>
            <w:r w:rsidR="3DD28087" w:rsidRPr="0053876A">
              <w:rPr>
                <w:rFonts w:ascii="Arial" w:hAnsi="Arial" w:cs="Arial"/>
                <w:sz w:val="20"/>
                <w:szCs w:val="20"/>
              </w:rPr>
              <w:t>,</w:t>
            </w:r>
            <w:r w:rsidR="7D5D05D3" w:rsidRPr="0053876A">
              <w:rPr>
                <w:rFonts w:ascii="Arial" w:hAnsi="Arial" w:cs="Arial"/>
                <w:sz w:val="20"/>
                <w:szCs w:val="20"/>
              </w:rPr>
              <w:t xml:space="preserve"> </w:t>
            </w:r>
            <w:r w:rsidR="59E5418B" w:rsidRPr="0053876A">
              <w:rPr>
                <w:rFonts w:ascii="Arial" w:hAnsi="Arial" w:cs="Arial"/>
                <w:sz w:val="20"/>
                <w:szCs w:val="20"/>
              </w:rPr>
              <w:lastRenderedPageBreak/>
              <w:t>repai</w:t>
            </w:r>
            <w:r w:rsidR="7D5D05D3" w:rsidRPr="0053876A">
              <w:rPr>
                <w:rFonts w:ascii="Arial" w:hAnsi="Arial" w:cs="Arial"/>
                <w:sz w:val="20"/>
                <w:szCs w:val="20"/>
              </w:rPr>
              <w:t>red</w:t>
            </w:r>
            <w:r w:rsidR="0CEFF2DC" w:rsidRPr="0053876A">
              <w:rPr>
                <w:rFonts w:ascii="Arial" w:hAnsi="Arial" w:cs="Arial"/>
                <w:sz w:val="20"/>
                <w:szCs w:val="20"/>
              </w:rPr>
              <w:t>,</w:t>
            </w:r>
            <w:r w:rsidR="7D5D05D3" w:rsidRPr="0053876A">
              <w:rPr>
                <w:rFonts w:ascii="Arial" w:hAnsi="Arial" w:cs="Arial"/>
                <w:sz w:val="20"/>
                <w:szCs w:val="20"/>
              </w:rPr>
              <w:t xml:space="preserve"> decompose, investigate</w:t>
            </w:r>
            <w:r w:rsidR="618FFC9A" w:rsidRPr="0053876A">
              <w:rPr>
                <w:rFonts w:ascii="Arial" w:hAnsi="Arial" w:cs="Arial"/>
                <w:sz w:val="20"/>
                <w:szCs w:val="20"/>
              </w:rPr>
              <w:t>,</w:t>
            </w:r>
            <w:r w:rsidR="7D5D05D3" w:rsidRPr="0053876A">
              <w:rPr>
                <w:rFonts w:ascii="Arial" w:hAnsi="Arial" w:cs="Arial"/>
                <w:sz w:val="20"/>
                <w:szCs w:val="20"/>
              </w:rPr>
              <w:t xml:space="preserve"> design</w:t>
            </w:r>
            <w:r w:rsidR="73D48798" w:rsidRPr="0053876A">
              <w:rPr>
                <w:rFonts w:ascii="Arial" w:hAnsi="Arial" w:cs="Arial"/>
                <w:sz w:val="20"/>
                <w:szCs w:val="20"/>
              </w:rPr>
              <w:t>,</w:t>
            </w:r>
            <w:r w:rsidR="7D5D05D3" w:rsidRPr="0053876A">
              <w:rPr>
                <w:rFonts w:ascii="Arial" w:hAnsi="Arial" w:cs="Arial"/>
                <w:sz w:val="20"/>
                <w:szCs w:val="20"/>
              </w:rPr>
              <w:t xml:space="preserve"> plan</w:t>
            </w:r>
            <w:r w:rsidR="6156EE57" w:rsidRPr="0053876A">
              <w:rPr>
                <w:rFonts w:ascii="Arial" w:hAnsi="Arial" w:cs="Arial"/>
                <w:sz w:val="20"/>
                <w:szCs w:val="20"/>
              </w:rPr>
              <w:t xml:space="preserve">, </w:t>
            </w:r>
            <w:r w:rsidR="7D5D05D3" w:rsidRPr="0053876A">
              <w:rPr>
                <w:rFonts w:ascii="Arial" w:hAnsi="Arial" w:cs="Arial"/>
                <w:sz w:val="20"/>
                <w:szCs w:val="20"/>
              </w:rPr>
              <w:t>structure</w:t>
            </w:r>
            <w:r w:rsidR="728DEDDE" w:rsidRPr="0053876A">
              <w:rPr>
                <w:rFonts w:ascii="Arial" w:hAnsi="Arial" w:cs="Arial"/>
                <w:sz w:val="20"/>
                <w:szCs w:val="20"/>
              </w:rPr>
              <w:t>,</w:t>
            </w:r>
            <w:r w:rsidR="7D5D05D3" w:rsidRPr="0053876A">
              <w:rPr>
                <w:rFonts w:ascii="Arial" w:hAnsi="Arial" w:cs="Arial"/>
                <w:sz w:val="20"/>
                <w:szCs w:val="20"/>
              </w:rPr>
              <w:t xml:space="preserve"> create</w:t>
            </w:r>
            <w:r w:rsidR="7F101C66" w:rsidRPr="0053876A">
              <w:rPr>
                <w:rFonts w:ascii="Arial" w:hAnsi="Arial" w:cs="Arial"/>
                <w:sz w:val="20"/>
                <w:szCs w:val="20"/>
              </w:rPr>
              <w:t>,</w:t>
            </w:r>
            <w:r w:rsidR="7D5D05D3" w:rsidRPr="0053876A">
              <w:rPr>
                <w:rFonts w:ascii="Arial" w:hAnsi="Arial" w:cs="Arial"/>
                <w:sz w:val="20"/>
                <w:szCs w:val="20"/>
              </w:rPr>
              <w:t xml:space="preserve"> evaluating</w:t>
            </w:r>
            <w:r w:rsidR="4193DE10" w:rsidRPr="0053876A">
              <w:rPr>
                <w:rFonts w:ascii="Arial" w:hAnsi="Arial" w:cs="Arial"/>
                <w:sz w:val="20"/>
                <w:szCs w:val="20"/>
              </w:rPr>
              <w:t>,</w:t>
            </w:r>
            <w:r w:rsidR="7D5D05D3" w:rsidRPr="0053876A">
              <w:rPr>
                <w:rFonts w:ascii="Arial" w:hAnsi="Arial" w:cs="Arial"/>
                <w:sz w:val="20"/>
                <w:szCs w:val="20"/>
              </w:rPr>
              <w:t xml:space="preserve"> products</w:t>
            </w:r>
            <w:r w:rsidR="78C99458" w:rsidRPr="0053876A">
              <w:rPr>
                <w:rFonts w:ascii="Arial" w:hAnsi="Arial" w:cs="Arial"/>
                <w:sz w:val="20"/>
                <w:szCs w:val="20"/>
              </w:rPr>
              <w:t xml:space="preserve">, </w:t>
            </w:r>
            <w:r w:rsidR="7D5D05D3" w:rsidRPr="0053876A">
              <w:rPr>
                <w:rFonts w:ascii="Arial" w:hAnsi="Arial" w:cs="Arial"/>
                <w:sz w:val="20"/>
                <w:szCs w:val="20"/>
              </w:rPr>
              <w:t>cardboard box</w:t>
            </w:r>
            <w:r w:rsidR="15F5946B" w:rsidRPr="0053876A">
              <w:rPr>
                <w:rFonts w:ascii="Arial" w:hAnsi="Arial" w:cs="Arial"/>
                <w:sz w:val="20"/>
                <w:szCs w:val="20"/>
              </w:rPr>
              <w:t xml:space="preserve">, </w:t>
            </w:r>
            <w:r w:rsidR="7D5D05D3" w:rsidRPr="0053876A">
              <w:rPr>
                <w:rFonts w:ascii="Arial" w:hAnsi="Arial" w:cs="Arial"/>
                <w:sz w:val="20"/>
                <w:szCs w:val="20"/>
              </w:rPr>
              <w:t>gap</w:t>
            </w:r>
            <w:r w:rsidR="7CC9EE69" w:rsidRPr="0053876A">
              <w:rPr>
                <w:rFonts w:ascii="Arial" w:hAnsi="Arial" w:cs="Arial"/>
                <w:sz w:val="20"/>
                <w:szCs w:val="20"/>
              </w:rPr>
              <w:t>,</w:t>
            </w:r>
            <w:r w:rsidR="7D5D05D3" w:rsidRPr="0053876A">
              <w:rPr>
                <w:rFonts w:ascii="Arial" w:hAnsi="Arial" w:cs="Arial"/>
                <w:sz w:val="20"/>
                <w:szCs w:val="20"/>
              </w:rPr>
              <w:t xml:space="preserve"> wooden</w:t>
            </w:r>
            <w:r w:rsidR="5342D35C" w:rsidRPr="0053876A">
              <w:rPr>
                <w:rFonts w:ascii="Arial" w:hAnsi="Arial" w:cs="Arial"/>
                <w:sz w:val="20"/>
                <w:szCs w:val="20"/>
              </w:rPr>
              <w:t>,</w:t>
            </w:r>
            <w:r w:rsidR="7D5D05D3" w:rsidRPr="0053876A">
              <w:rPr>
                <w:rFonts w:ascii="Arial" w:hAnsi="Arial" w:cs="Arial"/>
                <w:sz w:val="20"/>
                <w:szCs w:val="20"/>
              </w:rPr>
              <w:t xml:space="preserve"> cotton reels</w:t>
            </w:r>
            <w:r w:rsidR="184DC15A" w:rsidRPr="0053876A">
              <w:rPr>
                <w:rFonts w:ascii="Arial" w:hAnsi="Arial" w:cs="Arial"/>
                <w:sz w:val="20"/>
                <w:szCs w:val="20"/>
              </w:rPr>
              <w:t>,</w:t>
            </w:r>
            <w:r w:rsidR="7D5D05D3" w:rsidRPr="0053876A">
              <w:rPr>
                <w:rFonts w:ascii="Arial" w:hAnsi="Arial" w:cs="Arial"/>
                <w:sz w:val="20"/>
                <w:szCs w:val="20"/>
              </w:rPr>
              <w:t xml:space="preserve"> side sections</w:t>
            </w:r>
            <w:r w:rsidR="7D73B9FB" w:rsidRPr="0053876A">
              <w:rPr>
                <w:rFonts w:ascii="Arial" w:hAnsi="Arial" w:cs="Arial"/>
                <w:sz w:val="20"/>
                <w:szCs w:val="20"/>
              </w:rPr>
              <w:t>,</w:t>
            </w:r>
            <w:r w:rsidR="7D5D05D3" w:rsidRPr="0053876A">
              <w:rPr>
                <w:rFonts w:ascii="Arial" w:hAnsi="Arial" w:cs="Arial"/>
                <w:sz w:val="20"/>
                <w:szCs w:val="20"/>
              </w:rPr>
              <w:t xml:space="preserve"> fit</w:t>
            </w:r>
            <w:r w:rsidR="1B9137F5" w:rsidRPr="0053876A">
              <w:rPr>
                <w:rFonts w:ascii="Arial" w:hAnsi="Arial" w:cs="Arial"/>
                <w:sz w:val="20"/>
                <w:szCs w:val="20"/>
              </w:rPr>
              <w:t>,</w:t>
            </w:r>
            <w:r w:rsidR="7D5D05D3" w:rsidRPr="0053876A">
              <w:rPr>
                <w:rFonts w:ascii="Arial" w:hAnsi="Arial" w:cs="Arial"/>
                <w:sz w:val="20"/>
                <w:szCs w:val="20"/>
              </w:rPr>
              <w:t xml:space="preserve"> plan</w:t>
            </w:r>
            <w:r w:rsidR="6C491773" w:rsidRPr="0053876A">
              <w:rPr>
                <w:rFonts w:ascii="Arial" w:hAnsi="Arial" w:cs="Arial"/>
                <w:sz w:val="20"/>
                <w:szCs w:val="20"/>
              </w:rPr>
              <w:t>,</w:t>
            </w:r>
            <w:r w:rsidR="7D5D05D3" w:rsidRPr="0053876A">
              <w:rPr>
                <w:rFonts w:ascii="Arial" w:hAnsi="Arial" w:cs="Arial"/>
                <w:sz w:val="20"/>
                <w:szCs w:val="20"/>
              </w:rPr>
              <w:t xml:space="preserve"> adapted</w:t>
            </w:r>
            <w:r w:rsidR="4E037E36" w:rsidRPr="0053876A">
              <w:rPr>
                <w:rFonts w:ascii="Arial" w:hAnsi="Arial" w:cs="Arial"/>
                <w:sz w:val="20"/>
                <w:szCs w:val="20"/>
              </w:rPr>
              <w:t>,</w:t>
            </w:r>
            <w:r w:rsidR="7D5D05D3" w:rsidRPr="0053876A">
              <w:rPr>
                <w:rFonts w:ascii="Arial" w:hAnsi="Arial" w:cs="Arial"/>
                <w:sz w:val="20"/>
                <w:szCs w:val="20"/>
              </w:rPr>
              <w:t xml:space="preserve"> different</w:t>
            </w:r>
            <w:r w:rsidR="0F3658C9" w:rsidRPr="0053876A">
              <w:rPr>
                <w:rFonts w:ascii="Arial" w:hAnsi="Arial" w:cs="Arial"/>
                <w:sz w:val="20"/>
                <w:szCs w:val="20"/>
              </w:rPr>
              <w:t>,</w:t>
            </w:r>
            <w:r w:rsidR="7D5D05D3" w:rsidRPr="0053876A">
              <w:rPr>
                <w:rFonts w:ascii="Arial" w:hAnsi="Arial" w:cs="Arial"/>
                <w:sz w:val="20"/>
                <w:szCs w:val="20"/>
              </w:rPr>
              <w:t xml:space="preserve"> small changes, big effect</w:t>
            </w:r>
            <w:r w:rsidR="5E5594DB" w:rsidRPr="0053876A">
              <w:rPr>
                <w:rFonts w:ascii="Arial" w:hAnsi="Arial" w:cs="Arial"/>
                <w:sz w:val="20"/>
                <w:szCs w:val="20"/>
              </w:rPr>
              <w:t>,</w:t>
            </w:r>
            <w:r w:rsidR="7D5D05D3" w:rsidRPr="0053876A">
              <w:rPr>
                <w:rFonts w:ascii="Arial" w:hAnsi="Arial" w:cs="Arial"/>
                <w:sz w:val="20"/>
                <w:szCs w:val="20"/>
              </w:rPr>
              <w:t xml:space="preserve"> product</w:t>
            </w:r>
            <w:r w:rsidR="7D7DE934" w:rsidRPr="0053876A">
              <w:rPr>
                <w:rFonts w:ascii="Arial" w:hAnsi="Arial" w:cs="Arial"/>
                <w:sz w:val="20"/>
                <w:szCs w:val="20"/>
              </w:rPr>
              <w:t>,</w:t>
            </w:r>
            <w:r w:rsidR="7D5D05D3" w:rsidRPr="0053876A">
              <w:rPr>
                <w:rFonts w:ascii="Arial" w:hAnsi="Arial" w:cs="Arial"/>
                <w:sz w:val="20"/>
                <w:szCs w:val="20"/>
              </w:rPr>
              <w:t xml:space="preserve"> range</w:t>
            </w:r>
            <w:r w:rsidR="52270E45" w:rsidRPr="0053876A">
              <w:rPr>
                <w:rFonts w:ascii="Arial" w:hAnsi="Arial" w:cs="Arial"/>
                <w:sz w:val="20"/>
                <w:szCs w:val="20"/>
              </w:rPr>
              <w:t>,</w:t>
            </w:r>
            <w:r w:rsidR="7D5D05D3" w:rsidRPr="0053876A">
              <w:rPr>
                <w:rFonts w:ascii="Arial" w:hAnsi="Arial" w:cs="Arial"/>
                <w:sz w:val="20"/>
                <w:szCs w:val="20"/>
              </w:rPr>
              <w:t xml:space="preserve"> materials</w:t>
            </w:r>
            <w:r w:rsidR="194F846F" w:rsidRPr="0053876A">
              <w:rPr>
                <w:rFonts w:ascii="Arial" w:hAnsi="Arial" w:cs="Arial"/>
                <w:sz w:val="20"/>
                <w:szCs w:val="20"/>
              </w:rPr>
              <w:t>,</w:t>
            </w:r>
            <w:r w:rsidR="7D5D05D3" w:rsidRPr="0053876A">
              <w:rPr>
                <w:rFonts w:ascii="Arial" w:hAnsi="Arial" w:cs="Arial"/>
                <w:sz w:val="20"/>
                <w:szCs w:val="20"/>
              </w:rPr>
              <w:t xml:space="preserve"> </w:t>
            </w:r>
            <w:r w:rsidR="295259FB" w:rsidRPr="0053876A">
              <w:rPr>
                <w:rFonts w:ascii="Arial" w:hAnsi="Arial" w:cs="Arial"/>
                <w:sz w:val="20"/>
                <w:szCs w:val="20"/>
              </w:rPr>
              <w:t>wood, rock, stone, rubber, plastic fabric, glass, wool, metal, sand, paper.</w:t>
            </w:r>
          </w:p>
        </w:tc>
      </w:tr>
      <w:tr w:rsidR="00062413" w14:paraId="595BD556" w14:textId="77777777" w:rsidTr="0053876A">
        <w:trPr>
          <w:trHeight w:val="790"/>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S</w:t>
            </w:r>
            <w:r w:rsidR="00062413" w:rsidRPr="00AD17E5">
              <w:rPr>
                <w:rFonts w:ascii="Arial" w:hAnsi="Arial" w:cs="Arial"/>
                <w:b/>
                <w:bCs/>
                <w:sz w:val="20"/>
                <w:szCs w:val="20"/>
              </w:rPr>
              <w:t>peaking &amp; Listening</w:t>
            </w:r>
          </w:p>
        </w:tc>
        <w:tc>
          <w:tcPr>
            <w:tcW w:w="3735" w:type="dxa"/>
          </w:tcPr>
          <w:p w14:paraId="100DE377" w14:textId="2EA77085" w:rsidR="006F4D41" w:rsidRDefault="00B5677C" w:rsidP="00267F69">
            <w:pPr>
              <w:rPr>
                <w:rFonts w:ascii="Arial" w:hAnsi="Arial" w:cs="Arial"/>
                <w:sz w:val="20"/>
                <w:szCs w:val="20"/>
              </w:rPr>
            </w:pPr>
            <w:r>
              <w:rPr>
                <w:rFonts w:ascii="Arial" w:hAnsi="Arial" w:cs="Arial"/>
                <w:sz w:val="20"/>
                <w:szCs w:val="20"/>
              </w:rPr>
              <w:t>Talking Partners.</w:t>
            </w:r>
          </w:p>
          <w:p w14:paraId="361B3C57" w14:textId="22CCA877" w:rsidR="00B5677C" w:rsidRDefault="00B5677C" w:rsidP="00267F69">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20679880" w14:textId="6F96F194" w:rsidR="00B5677C" w:rsidRPr="00062413" w:rsidRDefault="00B5677C" w:rsidP="00267F69">
            <w:pPr>
              <w:rPr>
                <w:rFonts w:ascii="Arial" w:hAnsi="Arial" w:cs="Arial"/>
                <w:sz w:val="20"/>
                <w:szCs w:val="20"/>
              </w:rPr>
            </w:pPr>
            <w:r>
              <w:rPr>
                <w:rFonts w:ascii="Arial" w:hAnsi="Arial" w:cs="Arial"/>
                <w:sz w:val="20"/>
                <w:szCs w:val="20"/>
              </w:rPr>
              <w:t>Evaluation discussion</w:t>
            </w:r>
          </w:p>
          <w:p w14:paraId="20D9BFB5" w14:textId="66C9D760" w:rsidR="002C14B9" w:rsidRPr="00062413" w:rsidRDefault="002C14B9" w:rsidP="00267F69">
            <w:pPr>
              <w:rPr>
                <w:rFonts w:ascii="Arial" w:hAnsi="Arial" w:cs="Arial"/>
                <w:sz w:val="20"/>
                <w:szCs w:val="20"/>
              </w:rPr>
            </w:pPr>
          </w:p>
        </w:tc>
        <w:tc>
          <w:tcPr>
            <w:tcW w:w="4252" w:type="dxa"/>
          </w:tcPr>
          <w:p w14:paraId="71A22339" w14:textId="77777777" w:rsidR="00B5677C" w:rsidRPr="00B5677C" w:rsidRDefault="00B5677C" w:rsidP="00B5677C">
            <w:pPr>
              <w:rPr>
                <w:rFonts w:ascii="Arial" w:hAnsi="Arial" w:cs="Arial"/>
                <w:sz w:val="20"/>
                <w:szCs w:val="20"/>
              </w:rPr>
            </w:pPr>
            <w:r w:rsidRPr="00B5677C">
              <w:rPr>
                <w:rFonts w:ascii="Arial" w:hAnsi="Arial" w:cs="Arial"/>
                <w:sz w:val="20"/>
                <w:szCs w:val="20"/>
              </w:rPr>
              <w:t>Talking Partners.</w:t>
            </w:r>
          </w:p>
          <w:p w14:paraId="742E3D90" w14:textId="77777777" w:rsidR="00B5677C" w:rsidRPr="00B5677C" w:rsidRDefault="00B5677C" w:rsidP="00B5677C">
            <w:pPr>
              <w:rPr>
                <w:rFonts w:ascii="Arial" w:hAnsi="Arial" w:cs="Arial"/>
                <w:sz w:val="20"/>
                <w:szCs w:val="20"/>
              </w:rPr>
            </w:pPr>
            <w:proofErr w:type="spellStart"/>
            <w:r w:rsidRPr="00B5677C">
              <w:rPr>
                <w:rFonts w:ascii="Arial" w:hAnsi="Arial" w:cs="Arial"/>
                <w:sz w:val="20"/>
                <w:szCs w:val="20"/>
              </w:rPr>
              <w:t>Kagan</w:t>
            </w:r>
            <w:proofErr w:type="spellEnd"/>
            <w:r w:rsidRPr="00B5677C">
              <w:rPr>
                <w:rFonts w:ascii="Arial" w:hAnsi="Arial" w:cs="Arial"/>
                <w:sz w:val="20"/>
                <w:szCs w:val="20"/>
              </w:rPr>
              <w:t xml:space="preserve"> structures.</w:t>
            </w:r>
          </w:p>
          <w:p w14:paraId="2CFCA0E5" w14:textId="77777777" w:rsidR="00B5677C" w:rsidRPr="00B5677C" w:rsidRDefault="00B5677C" w:rsidP="00B5677C">
            <w:pPr>
              <w:rPr>
                <w:rFonts w:ascii="Arial" w:hAnsi="Arial" w:cs="Arial"/>
                <w:sz w:val="20"/>
                <w:szCs w:val="20"/>
              </w:rPr>
            </w:pPr>
            <w:r w:rsidRPr="00B5677C">
              <w:rPr>
                <w:rFonts w:ascii="Arial" w:hAnsi="Arial" w:cs="Arial"/>
                <w:sz w:val="20"/>
                <w:szCs w:val="20"/>
              </w:rPr>
              <w:t>Evaluation discussion</w:t>
            </w:r>
          </w:p>
          <w:p w14:paraId="5C9C539A" w14:textId="3912612D" w:rsidR="007348CA" w:rsidRPr="00062413" w:rsidRDefault="007348CA" w:rsidP="00B5677C">
            <w:pPr>
              <w:rPr>
                <w:rFonts w:ascii="Arial" w:hAnsi="Arial" w:cs="Arial"/>
                <w:sz w:val="20"/>
                <w:szCs w:val="20"/>
              </w:rPr>
            </w:pPr>
          </w:p>
        </w:tc>
        <w:tc>
          <w:tcPr>
            <w:tcW w:w="4111" w:type="dxa"/>
          </w:tcPr>
          <w:p w14:paraId="379E5F84" w14:textId="77777777" w:rsidR="00B5677C" w:rsidRPr="00B5677C" w:rsidRDefault="00B5677C" w:rsidP="00B5677C">
            <w:pPr>
              <w:rPr>
                <w:rFonts w:ascii="Arial" w:hAnsi="Arial" w:cs="Arial"/>
                <w:sz w:val="20"/>
                <w:szCs w:val="20"/>
              </w:rPr>
            </w:pPr>
            <w:r w:rsidRPr="00B5677C">
              <w:rPr>
                <w:rFonts w:ascii="Arial" w:hAnsi="Arial" w:cs="Arial"/>
                <w:sz w:val="20"/>
                <w:szCs w:val="20"/>
              </w:rPr>
              <w:t>Talking Partners.</w:t>
            </w:r>
          </w:p>
          <w:p w14:paraId="51C3137C" w14:textId="77777777" w:rsidR="00B5677C" w:rsidRPr="00B5677C" w:rsidRDefault="00B5677C" w:rsidP="00B5677C">
            <w:pPr>
              <w:rPr>
                <w:rFonts w:ascii="Arial" w:hAnsi="Arial" w:cs="Arial"/>
                <w:sz w:val="20"/>
                <w:szCs w:val="20"/>
              </w:rPr>
            </w:pPr>
            <w:proofErr w:type="spellStart"/>
            <w:r w:rsidRPr="00B5677C">
              <w:rPr>
                <w:rFonts w:ascii="Arial" w:hAnsi="Arial" w:cs="Arial"/>
                <w:sz w:val="20"/>
                <w:szCs w:val="20"/>
              </w:rPr>
              <w:t>Kagan</w:t>
            </w:r>
            <w:proofErr w:type="spellEnd"/>
            <w:r w:rsidRPr="00B5677C">
              <w:rPr>
                <w:rFonts w:ascii="Arial" w:hAnsi="Arial" w:cs="Arial"/>
                <w:sz w:val="20"/>
                <w:szCs w:val="20"/>
              </w:rPr>
              <w:t xml:space="preserve"> structures.</w:t>
            </w:r>
          </w:p>
          <w:p w14:paraId="43CF4F4B" w14:textId="77777777" w:rsidR="00B5677C" w:rsidRPr="00B5677C" w:rsidRDefault="00B5677C" w:rsidP="00B5677C">
            <w:pPr>
              <w:rPr>
                <w:rFonts w:ascii="Arial" w:hAnsi="Arial" w:cs="Arial"/>
                <w:sz w:val="20"/>
                <w:szCs w:val="20"/>
              </w:rPr>
            </w:pPr>
            <w:r w:rsidRPr="00B5677C">
              <w:rPr>
                <w:rFonts w:ascii="Arial" w:hAnsi="Arial" w:cs="Arial"/>
                <w:sz w:val="20"/>
                <w:szCs w:val="20"/>
              </w:rPr>
              <w:t>Evaluation discussion</w:t>
            </w:r>
          </w:p>
          <w:p w14:paraId="74401468" w14:textId="559767C0" w:rsidR="00C1440D" w:rsidRPr="00062413" w:rsidRDefault="00C1440D" w:rsidP="00B5677C">
            <w:pPr>
              <w:rPr>
                <w:rFonts w:ascii="Arial" w:hAnsi="Arial" w:cs="Arial"/>
                <w:sz w:val="20"/>
                <w:szCs w:val="20"/>
              </w:rPr>
            </w:pPr>
          </w:p>
        </w:tc>
      </w:tr>
      <w:tr w:rsidR="00AD17E5" w14:paraId="2E9E769F" w14:textId="77777777" w:rsidTr="0053876A">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t>B</w:t>
            </w:r>
            <w:r w:rsidR="00062413" w:rsidRPr="00AD17E5">
              <w:rPr>
                <w:rFonts w:ascii="Arial" w:hAnsi="Arial" w:cs="Arial"/>
                <w:b/>
                <w:bCs/>
                <w:sz w:val="20"/>
                <w:szCs w:val="20"/>
              </w:rPr>
              <w:t>ig Questions/Line of Enquiry</w:t>
            </w:r>
          </w:p>
        </w:tc>
        <w:tc>
          <w:tcPr>
            <w:tcW w:w="3735" w:type="dxa"/>
          </w:tcPr>
          <w:p w14:paraId="19F5E86A" w14:textId="77777777" w:rsidR="00267F69" w:rsidRDefault="00B5677C" w:rsidP="00B163D3">
            <w:pPr>
              <w:rPr>
                <w:rFonts w:ascii="Arial" w:hAnsi="Arial" w:cs="Arial"/>
                <w:sz w:val="20"/>
                <w:szCs w:val="20"/>
              </w:rPr>
            </w:pPr>
            <w:r>
              <w:rPr>
                <w:rFonts w:ascii="Arial" w:hAnsi="Arial" w:cs="Arial"/>
                <w:sz w:val="20"/>
                <w:szCs w:val="20"/>
              </w:rPr>
              <w:t xml:space="preserve">How many </w:t>
            </w:r>
            <w:r w:rsidR="00B163D3">
              <w:rPr>
                <w:rFonts w:ascii="Arial" w:hAnsi="Arial" w:cs="Arial"/>
                <w:sz w:val="20"/>
                <w:szCs w:val="20"/>
              </w:rPr>
              <w:t xml:space="preserve">different </w:t>
            </w:r>
            <w:r>
              <w:rPr>
                <w:rFonts w:ascii="Arial" w:hAnsi="Arial" w:cs="Arial"/>
                <w:sz w:val="20"/>
                <w:szCs w:val="20"/>
              </w:rPr>
              <w:t xml:space="preserve">fruits </w:t>
            </w:r>
            <w:r w:rsidR="00B163D3">
              <w:rPr>
                <w:rFonts w:ascii="Arial" w:hAnsi="Arial" w:cs="Arial"/>
                <w:sz w:val="20"/>
                <w:szCs w:val="20"/>
              </w:rPr>
              <w:t>and vegetables can you think of</w:t>
            </w:r>
            <w:r>
              <w:rPr>
                <w:rFonts w:ascii="Arial" w:hAnsi="Arial" w:cs="Arial"/>
                <w:sz w:val="20"/>
                <w:szCs w:val="20"/>
              </w:rPr>
              <w:t>?</w:t>
            </w:r>
          </w:p>
          <w:p w14:paraId="28DAFA62" w14:textId="07276BA3" w:rsidR="00B163D3" w:rsidRPr="00062413" w:rsidRDefault="00B163D3" w:rsidP="00B163D3">
            <w:pPr>
              <w:rPr>
                <w:rFonts w:ascii="Arial" w:hAnsi="Arial" w:cs="Arial"/>
                <w:sz w:val="20"/>
                <w:szCs w:val="20"/>
              </w:rPr>
            </w:pPr>
            <w:r>
              <w:rPr>
                <w:rFonts w:ascii="Arial" w:hAnsi="Arial" w:cs="Arial"/>
                <w:sz w:val="20"/>
                <w:szCs w:val="20"/>
              </w:rPr>
              <w:t>What’s your favourite?</w:t>
            </w:r>
          </w:p>
        </w:tc>
        <w:tc>
          <w:tcPr>
            <w:tcW w:w="4252" w:type="dxa"/>
          </w:tcPr>
          <w:p w14:paraId="711FC146" w14:textId="77777777" w:rsidR="00267F69" w:rsidRDefault="00B163D3" w:rsidP="00267F69">
            <w:pPr>
              <w:rPr>
                <w:rFonts w:ascii="Arial" w:hAnsi="Arial" w:cs="Arial"/>
                <w:sz w:val="20"/>
                <w:szCs w:val="20"/>
              </w:rPr>
            </w:pPr>
            <w:r>
              <w:rPr>
                <w:rFonts w:ascii="Arial" w:hAnsi="Arial" w:cs="Arial"/>
                <w:sz w:val="20"/>
                <w:szCs w:val="20"/>
              </w:rPr>
              <w:t>How do you think a sliding mechanism might work?</w:t>
            </w:r>
          </w:p>
          <w:p w14:paraId="73C45AD7" w14:textId="5EDA208E" w:rsidR="00B163D3" w:rsidRPr="00062413" w:rsidRDefault="00B163D3" w:rsidP="00267F69">
            <w:pPr>
              <w:rPr>
                <w:rFonts w:ascii="Arial" w:hAnsi="Arial" w:cs="Arial"/>
                <w:sz w:val="20"/>
                <w:szCs w:val="20"/>
              </w:rPr>
            </w:pPr>
          </w:p>
        </w:tc>
        <w:tc>
          <w:tcPr>
            <w:tcW w:w="4111" w:type="dxa"/>
          </w:tcPr>
          <w:p w14:paraId="5DB48331" w14:textId="77777777" w:rsidR="00506EDC" w:rsidRDefault="00B163D3" w:rsidP="00267F69">
            <w:pPr>
              <w:rPr>
                <w:rFonts w:ascii="Arial" w:hAnsi="Arial" w:cs="Arial"/>
                <w:sz w:val="20"/>
                <w:szCs w:val="20"/>
              </w:rPr>
            </w:pPr>
            <w:r>
              <w:rPr>
                <w:rFonts w:ascii="Arial" w:hAnsi="Arial" w:cs="Arial"/>
                <w:sz w:val="20"/>
                <w:szCs w:val="20"/>
              </w:rPr>
              <w:t>What are stable structures?</w:t>
            </w:r>
          </w:p>
          <w:p w14:paraId="4EDDD0C2" w14:textId="47C51250" w:rsidR="00B163D3" w:rsidRPr="00062413" w:rsidRDefault="00B163D3" w:rsidP="00267F69">
            <w:pPr>
              <w:rPr>
                <w:rFonts w:ascii="Arial" w:hAnsi="Arial" w:cs="Arial"/>
                <w:sz w:val="20"/>
                <w:szCs w:val="20"/>
              </w:rPr>
            </w:pPr>
            <w:r>
              <w:rPr>
                <w:rFonts w:ascii="Arial" w:hAnsi="Arial" w:cs="Arial"/>
                <w:sz w:val="20"/>
                <w:szCs w:val="20"/>
              </w:rPr>
              <w:t>What materials might be used?</w:t>
            </w:r>
          </w:p>
        </w:tc>
      </w:tr>
      <w:tr w:rsidR="00AD17E5" w14:paraId="7B12AB1A" w14:textId="77777777" w:rsidTr="0053876A">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3735" w:type="dxa"/>
          </w:tcPr>
          <w:p w14:paraId="1D7F1C6D" w14:textId="77777777" w:rsidR="006F4D41" w:rsidRDefault="00002EC7" w:rsidP="00267F69">
            <w:pPr>
              <w:rPr>
                <w:rFonts w:ascii="Arial" w:hAnsi="Arial" w:cs="Arial"/>
                <w:sz w:val="20"/>
                <w:szCs w:val="20"/>
              </w:rPr>
            </w:pPr>
            <w:r>
              <w:rPr>
                <w:rFonts w:ascii="Arial" w:hAnsi="Arial" w:cs="Arial"/>
                <w:sz w:val="20"/>
                <w:szCs w:val="20"/>
              </w:rPr>
              <w:t>Looking after ourselves.</w:t>
            </w:r>
          </w:p>
          <w:p w14:paraId="0A9385C9" w14:textId="676B6ED6" w:rsidR="00002EC7" w:rsidRPr="00062413" w:rsidRDefault="00002EC7" w:rsidP="00267F69">
            <w:pPr>
              <w:rPr>
                <w:rFonts w:ascii="Arial" w:hAnsi="Arial" w:cs="Arial"/>
                <w:sz w:val="20"/>
                <w:szCs w:val="20"/>
              </w:rPr>
            </w:pPr>
            <w:r>
              <w:rPr>
                <w:rFonts w:ascii="Arial" w:hAnsi="Arial" w:cs="Arial"/>
                <w:sz w:val="20"/>
                <w:szCs w:val="20"/>
              </w:rPr>
              <w:t>Healthy eating.</w:t>
            </w:r>
          </w:p>
        </w:tc>
        <w:tc>
          <w:tcPr>
            <w:tcW w:w="4252" w:type="dxa"/>
          </w:tcPr>
          <w:p w14:paraId="588021C5" w14:textId="5E290E4A" w:rsidR="006F4D41" w:rsidRPr="00062413" w:rsidRDefault="00B163D3" w:rsidP="00267F69">
            <w:pPr>
              <w:rPr>
                <w:rFonts w:ascii="Arial" w:hAnsi="Arial" w:cs="Arial"/>
                <w:sz w:val="20"/>
                <w:szCs w:val="20"/>
              </w:rPr>
            </w:pPr>
            <w:r>
              <w:rPr>
                <w:rFonts w:ascii="Arial" w:hAnsi="Arial" w:cs="Arial"/>
                <w:sz w:val="20"/>
                <w:szCs w:val="20"/>
              </w:rPr>
              <w:t>Show respect for our outdoor area.</w:t>
            </w:r>
          </w:p>
        </w:tc>
        <w:tc>
          <w:tcPr>
            <w:tcW w:w="4111" w:type="dxa"/>
          </w:tcPr>
          <w:p w14:paraId="469C73C8" w14:textId="35679565" w:rsidR="00002EC7" w:rsidRPr="00062413" w:rsidRDefault="00B163D3" w:rsidP="00B163D3">
            <w:pPr>
              <w:rPr>
                <w:rFonts w:ascii="Arial" w:hAnsi="Arial" w:cs="Arial"/>
                <w:sz w:val="20"/>
                <w:szCs w:val="20"/>
              </w:rPr>
            </w:pPr>
            <w:r>
              <w:rPr>
                <w:rFonts w:ascii="Arial" w:hAnsi="Arial" w:cs="Arial"/>
                <w:sz w:val="20"/>
                <w:szCs w:val="20"/>
              </w:rPr>
              <w:t>Respect, l</w:t>
            </w:r>
            <w:r w:rsidR="00002EC7">
              <w:rPr>
                <w:rFonts w:ascii="Arial" w:hAnsi="Arial" w:cs="Arial"/>
                <w:sz w:val="20"/>
                <w:szCs w:val="20"/>
              </w:rPr>
              <w:t xml:space="preserve">ooking after each other’s property. </w:t>
            </w:r>
          </w:p>
        </w:tc>
      </w:tr>
      <w:tr w:rsidR="00AD17E5" w14:paraId="02CB0ECD" w14:textId="77777777" w:rsidTr="0053876A">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3735" w:type="dxa"/>
          </w:tcPr>
          <w:p w14:paraId="6E2608F8" w14:textId="00DA4A7F" w:rsidR="00B47AAA" w:rsidRPr="00062413" w:rsidRDefault="00002EC7" w:rsidP="00267F69">
            <w:pPr>
              <w:rPr>
                <w:rFonts w:ascii="Arial" w:hAnsi="Arial" w:cs="Arial"/>
                <w:sz w:val="20"/>
                <w:szCs w:val="20"/>
              </w:rPr>
            </w:pPr>
            <w:r>
              <w:rPr>
                <w:rFonts w:ascii="Arial" w:hAnsi="Arial" w:cs="Arial"/>
                <w:sz w:val="20"/>
                <w:szCs w:val="20"/>
              </w:rPr>
              <w:t>Planting our own fruits and vegetables.</w:t>
            </w:r>
          </w:p>
        </w:tc>
        <w:tc>
          <w:tcPr>
            <w:tcW w:w="4252" w:type="dxa"/>
          </w:tcPr>
          <w:p w14:paraId="4432F29A" w14:textId="4D39C233" w:rsidR="007179F9" w:rsidRPr="00062413" w:rsidRDefault="00B163D3" w:rsidP="00267F69">
            <w:pPr>
              <w:rPr>
                <w:rFonts w:ascii="Arial" w:hAnsi="Arial" w:cs="Arial"/>
                <w:sz w:val="20"/>
                <w:szCs w:val="20"/>
              </w:rPr>
            </w:pPr>
            <w:r>
              <w:rPr>
                <w:rFonts w:ascii="Arial" w:hAnsi="Arial" w:cs="Arial"/>
                <w:sz w:val="20"/>
                <w:szCs w:val="20"/>
              </w:rPr>
              <w:t>Mini beast hunt</w:t>
            </w:r>
          </w:p>
        </w:tc>
        <w:tc>
          <w:tcPr>
            <w:tcW w:w="4111" w:type="dxa"/>
          </w:tcPr>
          <w:p w14:paraId="7191D5FC" w14:textId="02EAE1F1" w:rsidR="00002EC7" w:rsidRPr="00062413" w:rsidRDefault="00B163D3" w:rsidP="00267F69">
            <w:pPr>
              <w:rPr>
                <w:rFonts w:ascii="Arial" w:hAnsi="Arial" w:cs="Arial"/>
                <w:sz w:val="20"/>
                <w:szCs w:val="20"/>
              </w:rPr>
            </w:pPr>
            <w:r>
              <w:rPr>
                <w:rFonts w:ascii="Arial" w:hAnsi="Arial" w:cs="Arial"/>
                <w:sz w:val="20"/>
                <w:szCs w:val="20"/>
              </w:rPr>
              <w:t>Look at any structures and buildings outdoor, what make them stable</w:t>
            </w:r>
          </w:p>
        </w:tc>
      </w:tr>
      <w:tr w:rsidR="00062413" w14:paraId="29E508CE" w14:textId="77777777" w:rsidTr="0053876A">
        <w:tc>
          <w:tcPr>
            <w:tcW w:w="1661" w:type="dxa"/>
            <w:shd w:val="clear" w:color="auto" w:fill="C5E0B3" w:themeFill="accent6" w:themeFillTint="66"/>
          </w:tcPr>
          <w:p w14:paraId="5F4E7C84" w14:textId="5BAC12B0"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Extra-Curricular Visits/Visitors</w:t>
            </w:r>
          </w:p>
        </w:tc>
        <w:tc>
          <w:tcPr>
            <w:tcW w:w="3735" w:type="dxa"/>
          </w:tcPr>
          <w:p w14:paraId="610BB9B4" w14:textId="159FABCE" w:rsidR="00087DFB" w:rsidRPr="00062413" w:rsidRDefault="00002EC7" w:rsidP="00267F69">
            <w:pPr>
              <w:rPr>
                <w:rFonts w:ascii="Arial" w:hAnsi="Arial" w:cs="Arial"/>
                <w:sz w:val="20"/>
                <w:szCs w:val="20"/>
              </w:rPr>
            </w:pPr>
            <w:r>
              <w:rPr>
                <w:rFonts w:ascii="Arial" w:hAnsi="Arial" w:cs="Arial"/>
                <w:sz w:val="20"/>
                <w:szCs w:val="20"/>
              </w:rPr>
              <w:t>Trip to the supermarket.</w:t>
            </w:r>
          </w:p>
        </w:tc>
        <w:tc>
          <w:tcPr>
            <w:tcW w:w="4252" w:type="dxa"/>
          </w:tcPr>
          <w:p w14:paraId="19E021DC" w14:textId="35C0EBA9" w:rsidR="0081576C" w:rsidRPr="00062413" w:rsidRDefault="00B163D3" w:rsidP="00267F69">
            <w:pPr>
              <w:rPr>
                <w:rFonts w:ascii="Arial" w:hAnsi="Arial" w:cs="Arial"/>
                <w:sz w:val="20"/>
                <w:szCs w:val="20"/>
              </w:rPr>
            </w:pPr>
            <w:r>
              <w:rPr>
                <w:rFonts w:ascii="Arial" w:hAnsi="Arial" w:cs="Arial"/>
                <w:sz w:val="20"/>
                <w:szCs w:val="20"/>
              </w:rPr>
              <w:t>Build a bug hotel.</w:t>
            </w:r>
          </w:p>
        </w:tc>
        <w:tc>
          <w:tcPr>
            <w:tcW w:w="4111" w:type="dxa"/>
          </w:tcPr>
          <w:p w14:paraId="467FA4E0" w14:textId="3891C895" w:rsidR="00C65C79" w:rsidRPr="00062413" w:rsidRDefault="00B163D3" w:rsidP="00267F69">
            <w:pPr>
              <w:rPr>
                <w:rFonts w:ascii="Arial" w:hAnsi="Arial" w:cs="Arial"/>
                <w:sz w:val="20"/>
                <w:szCs w:val="20"/>
              </w:rPr>
            </w:pPr>
            <w:r>
              <w:rPr>
                <w:rFonts w:ascii="Arial" w:hAnsi="Arial" w:cs="Arial"/>
                <w:sz w:val="20"/>
                <w:szCs w:val="20"/>
              </w:rPr>
              <w:t>Visit an unusual structure or building.</w:t>
            </w:r>
          </w:p>
        </w:tc>
      </w:tr>
      <w:tr w:rsidR="00062413" w14:paraId="3BF4D0DF" w14:textId="77777777" w:rsidTr="0053876A">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3735" w:type="dxa"/>
          </w:tcPr>
          <w:p w14:paraId="14953D77" w14:textId="17E441F3" w:rsidR="006F4D41" w:rsidRPr="00062413" w:rsidRDefault="00002EC7" w:rsidP="00267F69">
            <w:pPr>
              <w:rPr>
                <w:rFonts w:ascii="Arial" w:hAnsi="Arial" w:cs="Arial"/>
                <w:sz w:val="20"/>
                <w:szCs w:val="20"/>
              </w:rPr>
            </w:pPr>
            <w:r>
              <w:rPr>
                <w:rFonts w:ascii="Arial" w:hAnsi="Arial" w:cs="Arial"/>
                <w:sz w:val="20"/>
                <w:szCs w:val="20"/>
              </w:rPr>
              <w:t>Jamie Oliver.</w:t>
            </w:r>
          </w:p>
        </w:tc>
        <w:tc>
          <w:tcPr>
            <w:tcW w:w="4252" w:type="dxa"/>
          </w:tcPr>
          <w:p w14:paraId="3C63BF7E" w14:textId="13823914" w:rsidR="00912B02" w:rsidRPr="00062413" w:rsidRDefault="00912B02" w:rsidP="00267F69">
            <w:pPr>
              <w:rPr>
                <w:rFonts w:ascii="Arial" w:hAnsi="Arial" w:cs="Arial"/>
                <w:sz w:val="20"/>
                <w:szCs w:val="20"/>
              </w:rPr>
            </w:pPr>
          </w:p>
        </w:tc>
        <w:tc>
          <w:tcPr>
            <w:tcW w:w="4111" w:type="dxa"/>
          </w:tcPr>
          <w:p w14:paraId="59B626A1" w14:textId="0EEF1512" w:rsidR="00062413" w:rsidRPr="00062413" w:rsidRDefault="00062413" w:rsidP="00267F69">
            <w:pPr>
              <w:rPr>
                <w:rFonts w:ascii="Arial" w:hAnsi="Arial" w:cs="Arial"/>
                <w:sz w:val="20"/>
                <w:szCs w:val="20"/>
              </w:rPr>
            </w:pPr>
          </w:p>
        </w:tc>
      </w:tr>
    </w:tbl>
    <w:p w14:paraId="1CF8BD83" w14:textId="5B3E3E7D"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02EC7"/>
    <w:rsid w:val="00004C05"/>
    <w:rsid w:val="00010198"/>
    <w:rsid w:val="00010AD0"/>
    <w:rsid w:val="00013CFF"/>
    <w:rsid w:val="00017F1B"/>
    <w:rsid w:val="00024B93"/>
    <w:rsid w:val="0003440E"/>
    <w:rsid w:val="00037C22"/>
    <w:rsid w:val="00037EC8"/>
    <w:rsid w:val="00042779"/>
    <w:rsid w:val="00046A2B"/>
    <w:rsid w:val="000517E8"/>
    <w:rsid w:val="0005240A"/>
    <w:rsid w:val="000538C0"/>
    <w:rsid w:val="00054927"/>
    <w:rsid w:val="0006201E"/>
    <w:rsid w:val="00062413"/>
    <w:rsid w:val="00064E80"/>
    <w:rsid w:val="00067567"/>
    <w:rsid w:val="00074489"/>
    <w:rsid w:val="000747AB"/>
    <w:rsid w:val="000842DC"/>
    <w:rsid w:val="000853E0"/>
    <w:rsid w:val="00086564"/>
    <w:rsid w:val="00086A92"/>
    <w:rsid w:val="00087DFB"/>
    <w:rsid w:val="00090409"/>
    <w:rsid w:val="00090C3C"/>
    <w:rsid w:val="0009553C"/>
    <w:rsid w:val="00095D81"/>
    <w:rsid w:val="000A2DA1"/>
    <w:rsid w:val="000A3918"/>
    <w:rsid w:val="000A4594"/>
    <w:rsid w:val="000B39CC"/>
    <w:rsid w:val="000B5614"/>
    <w:rsid w:val="000C1A84"/>
    <w:rsid w:val="000C76E6"/>
    <w:rsid w:val="000D105A"/>
    <w:rsid w:val="000D39E1"/>
    <w:rsid w:val="000E2859"/>
    <w:rsid w:val="000E2D71"/>
    <w:rsid w:val="000E57AF"/>
    <w:rsid w:val="000E58BB"/>
    <w:rsid w:val="000F113D"/>
    <w:rsid w:val="000F5F30"/>
    <w:rsid w:val="000F7FC0"/>
    <w:rsid w:val="00102171"/>
    <w:rsid w:val="001044B1"/>
    <w:rsid w:val="00110634"/>
    <w:rsid w:val="001107E9"/>
    <w:rsid w:val="0011462E"/>
    <w:rsid w:val="00116269"/>
    <w:rsid w:val="00116FB8"/>
    <w:rsid w:val="00120F87"/>
    <w:rsid w:val="00127348"/>
    <w:rsid w:val="001344FA"/>
    <w:rsid w:val="00145E95"/>
    <w:rsid w:val="00146853"/>
    <w:rsid w:val="00147EC8"/>
    <w:rsid w:val="001530EC"/>
    <w:rsid w:val="0015336D"/>
    <w:rsid w:val="00157F1A"/>
    <w:rsid w:val="001621C7"/>
    <w:rsid w:val="00171325"/>
    <w:rsid w:val="00174C89"/>
    <w:rsid w:val="001778A1"/>
    <w:rsid w:val="001858BC"/>
    <w:rsid w:val="00187E10"/>
    <w:rsid w:val="00190D72"/>
    <w:rsid w:val="00192A54"/>
    <w:rsid w:val="001A16A5"/>
    <w:rsid w:val="001A3DC9"/>
    <w:rsid w:val="001B389E"/>
    <w:rsid w:val="001C0A50"/>
    <w:rsid w:val="001C1C6D"/>
    <w:rsid w:val="001C6410"/>
    <w:rsid w:val="001C7EC9"/>
    <w:rsid w:val="001E5023"/>
    <w:rsid w:val="001E6FA9"/>
    <w:rsid w:val="001F2949"/>
    <w:rsid w:val="001F49FC"/>
    <w:rsid w:val="001F61F1"/>
    <w:rsid w:val="002018F3"/>
    <w:rsid w:val="00203C86"/>
    <w:rsid w:val="00222581"/>
    <w:rsid w:val="00224290"/>
    <w:rsid w:val="00225232"/>
    <w:rsid w:val="0024022C"/>
    <w:rsid w:val="00240579"/>
    <w:rsid w:val="00250BDE"/>
    <w:rsid w:val="0025206C"/>
    <w:rsid w:val="00255853"/>
    <w:rsid w:val="00255AFE"/>
    <w:rsid w:val="0026280B"/>
    <w:rsid w:val="0026625E"/>
    <w:rsid w:val="00267907"/>
    <w:rsid w:val="00267F69"/>
    <w:rsid w:val="00282B4A"/>
    <w:rsid w:val="002869D4"/>
    <w:rsid w:val="00287893"/>
    <w:rsid w:val="002902CE"/>
    <w:rsid w:val="00296754"/>
    <w:rsid w:val="002A02BB"/>
    <w:rsid w:val="002A4FCB"/>
    <w:rsid w:val="002A7164"/>
    <w:rsid w:val="002B2031"/>
    <w:rsid w:val="002B276D"/>
    <w:rsid w:val="002B6256"/>
    <w:rsid w:val="002C14B9"/>
    <w:rsid w:val="002C2BCE"/>
    <w:rsid w:val="002C44EB"/>
    <w:rsid w:val="002C4DE7"/>
    <w:rsid w:val="002E448A"/>
    <w:rsid w:val="002E7518"/>
    <w:rsid w:val="002F1ACC"/>
    <w:rsid w:val="002F2524"/>
    <w:rsid w:val="002F4D0B"/>
    <w:rsid w:val="002F5416"/>
    <w:rsid w:val="002F6ABF"/>
    <w:rsid w:val="002F7D8B"/>
    <w:rsid w:val="002F7F3F"/>
    <w:rsid w:val="00302B08"/>
    <w:rsid w:val="00303583"/>
    <w:rsid w:val="00314815"/>
    <w:rsid w:val="00314CB0"/>
    <w:rsid w:val="003162EE"/>
    <w:rsid w:val="00316772"/>
    <w:rsid w:val="00316E85"/>
    <w:rsid w:val="00317360"/>
    <w:rsid w:val="0031765E"/>
    <w:rsid w:val="00320341"/>
    <w:rsid w:val="00321EC1"/>
    <w:rsid w:val="003222CB"/>
    <w:rsid w:val="00323A94"/>
    <w:rsid w:val="00325DFC"/>
    <w:rsid w:val="003276F0"/>
    <w:rsid w:val="00331357"/>
    <w:rsid w:val="00331759"/>
    <w:rsid w:val="00332928"/>
    <w:rsid w:val="003329F4"/>
    <w:rsid w:val="00336D1D"/>
    <w:rsid w:val="00346A01"/>
    <w:rsid w:val="00352D7C"/>
    <w:rsid w:val="00360AAB"/>
    <w:rsid w:val="00365277"/>
    <w:rsid w:val="00367528"/>
    <w:rsid w:val="00370F36"/>
    <w:rsid w:val="0037184B"/>
    <w:rsid w:val="00371BEB"/>
    <w:rsid w:val="00372283"/>
    <w:rsid w:val="00376033"/>
    <w:rsid w:val="00377D2B"/>
    <w:rsid w:val="003810FC"/>
    <w:rsid w:val="003827FF"/>
    <w:rsid w:val="003837EB"/>
    <w:rsid w:val="003856AF"/>
    <w:rsid w:val="003903F2"/>
    <w:rsid w:val="003941F1"/>
    <w:rsid w:val="00394E0C"/>
    <w:rsid w:val="003966EB"/>
    <w:rsid w:val="003A63CA"/>
    <w:rsid w:val="003B7DF6"/>
    <w:rsid w:val="003C173D"/>
    <w:rsid w:val="003C2DCC"/>
    <w:rsid w:val="003C431C"/>
    <w:rsid w:val="003C7015"/>
    <w:rsid w:val="003D10BC"/>
    <w:rsid w:val="003D2E52"/>
    <w:rsid w:val="003D5FEB"/>
    <w:rsid w:val="003D733A"/>
    <w:rsid w:val="003E1B72"/>
    <w:rsid w:val="003F033C"/>
    <w:rsid w:val="003F198F"/>
    <w:rsid w:val="003F5B57"/>
    <w:rsid w:val="003F686E"/>
    <w:rsid w:val="003F6D63"/>
    <w:rsid w:val="003F727C"/>
    <w:rsid w:val="00401FDC"/>
    <w:rsid w:val="00402F68"/>
    <w:rsid w:val="00404DA6"/>
    <w:rsid w:val="004065B3"/>
    <w:rsid w:val="00412806"/>
    <w:rsid w:val="0041292A"/>
    <w:rsid w:val="0042009E"/>
    <w:rsid w:val="00425F5C"/>
    <w:rsid w:val="00426E61"/>
    <w:rsid w:val="0043061E"/>
    <w:rsid w:val="00431C3D"/>
    <w:rsid w:val="00432709"/>
    <w:rsid w:val="00437EA6"/>
    <w:rsid w:val="004422F7"/>
    <w:rsid w:val="00443DC6"/>
    <w:rsid w:val="004472ED"/>
    <w:rsid w:val="00452154"/>
    <w:rsid w:val="004522CF"/>
    <w:rsid w:val="00455CFD"/>
    <w:rsid w:val="004560C4"/>
    <w:rsid w:val="00457BED"/>
    <w:rsid w:val="004642F0"/>
    <w:rsid w:val="0046505A"/>
    <w:rsid w:val="0047026B"/>
    <w:rsid w:val="0047124F"/>
    <w:rsid w:val="00473AB3"/>
    <w:rsid w:val="004740B5"/>
    <w:rsid w:val="00475D20"/>
    <w:rsid w:val="0047623E"/>
    <w:rsid w:val="00480CD0"/>
    <w:rsid w:val="00481192"/>
    <w:rsid w:val="004824A0"/>
    <w:rsid w:val="00482F6C"/>
    <w:rsid w:val="00483314"/>
    <w:rsid w:val="00483842"/>
    <w:rsid w:val="0048583A"/>
    <w:rsid w:val="004878D3"/>
    <w:rsid w:val="00487DD9"/>
    <w:rsid w:val="00490F7A"/>
    <w:rsid w:val="0049583A"/>
    <w:rsid w:val="00496DE1"/>
    <w:rsid w:val="00497183"/>
    <w:rsid w:val="004A2896"/>
    <w:rsid w:val="004A34FD"/>
    <w:rsid w:val="004A3A9F"/>
    <w:rsid w:val="004A4F6B"/>
    <w:rsid w:val="004A699E"/>
    <w:rsid w:val="004A71F4"/>
    <w:rsid w:val="004B29C4"/>
    <w:rsid w:val="004B7E88"/>
    <w:rsid w:val="004C010E"/>
    <w:rsid w:val="004C0747"/>
    <w:rsid w:val="004C0DEA"/>
    <w:rsid w:val="004C1D8D"/>
    <w:rsid w:val="004C2E1A"/>
    <w:rsid w:val="004C4266"/>
    <w:rsid w:val="004C7F58"/>
    <w:rsid w:val="004D0F84"/>
    <w:rsid w:val="004D136D"/>
    <w:rsid w:val="004D2824"/>
    <w:rsid w:val="004E23F9"/>
    <w:rsid w:val="004E3245"/>
    <w:rsid w:val="004E32D6"/>
    <w:rsid w:val="004E5306"/>
    <w:rsid w:val="004E64AC"/>
    <w:rsid w:val="004E772A"/>
    <w:rsid w:val="004F5B58"/>
    <w:rsid w:val="005037EF"/>
    <w:rsid w:val="00506BD5"/>
    <w:rsid w:val="00506EDC"/>
    <w:rsid w:val="0051336B"/>
    <w:rsid w:val="005163F4"/>
    <w:rsid w:val="00516F03"/>
    <w:rsid w:val="0051732E"/>
    <w:rsid w:val="00523E25"/>
    <w:rsid w:val="005276D7"/>
    <w:rsid w:val="005320BF"/>
    <w:rsid w:val="00534187"/>
    <w:rsid w:val="0053876A"/>
    <w:rsid w:val="005410BB"/>
    <w:rsid w:val="0054121B"/>
    <w:rsid w:val="005440D3"/>
    <w:rsid w:val="0054573E"/>
    <w:rsid w:val="00550E92"/>
    <w:rsid w:val="00552D53"/>
    <w:rsid w:val="00553527"/>
    <w:rsid w:val="00560158"/>
    <w:rsid w:val="005616D8"/>
    <w:rsid w:val="0056326B"/>
    <w:rsid w:val="0057231D"/>
    <w:rsid w:val="0057376D"/>
    <w:rsid w:val="0057565D"/>
    <w:rsid w:val="00577199"/>
    <w:rsid w:val="005823AD"/>
    <w:rsid w:val="005844F0"/>
    <w:rsid w:val="0059091E"/>
    <w:rsid w:val="005A2357"/>
    <w:rsid w:val="005B18E9"/>
    <w:rsid w:val="005B2214"/>
    <w:rsid w:val="005B2F15"/>
    <w:rsid w:val="005C0899"/>
    <w:rsid w:val="005C336F"/>
    <w:rsid w:val="005C6225"/>
    <w:rsid w:val="005C7560"/>
    <w:rsid w:val="005D0E4E"/>
    <w:rsid w:val="005D5A59"/>
    <w:rsid w:val="005D7087"/>
    <w:rsid w:val="005D7B19"/>
    <w:rsid w:val="005E44FC"/>
    <w:rsid w:val="005E7983"/>
    <w:rsid w:val="005F0407"/>
    <w:rsid w:val="005F25F0"/>
    <w:rsid w:val="005F6525"/>
    <w:rsid w:val="00600169"/>
    <w:rsid w:val="00604155"/>
    <w:rsid w:val="00613948"/>
    <w:rsid w:val="0061413E"/>
    <w:rsid w:val="006216C2"/>
    <w:rsid w:val="00621B16"/>
    <w:rsid w:val="006258C4"/>
    <w:rsid w:val="006341EF"/>
    <w:rsid w:val="0063504D"/>
    <w:rsid w:val="00635D3B"/>
    <w:rsid w:val="00636DC4"/>
    <w:rsid w:val="00636F57"/>
    <w:rsid w:val="006403DA"/>
    <w:rsid w:val="00640F30"/>
    <w:rsid w:val="00642747"/>
    <w:rsid w:val="006461E5"/>
    <w:rsid w:val="006465C0"/>
    <w:rsid w:val="006525E9"/>
    <w:rsid w:val="00654FB6"/>
    <w:rsid w:val="00661A7D"/>
    <w:rsid w:val="00673FEF"/>
    <w:rsid w:val="00677273"/>
    <w:rsid w:val="00677CE3"/>
    <w:rsid w:val="0068080D"/>
    <w:rsid w:val="00680B48"/>
    <w:rsid w:val="00680FCF"/>
    <w:rsid w:val="00681A54"/>
    <w:rsid w:val="0069365A"/>
    <w:rsid w:val="00695768"/>
    <w:rsid w:val="00695D31"/>
    <w:rsid w:val="0069610E"/>
    <w:rsid w:val="006A010F"/>
    <w:rsid w:val="006B07C1"/>
    <w:rsid w:val="006B2F82"/>
    <w:rsid w:val="006B5AB7"/>
    <w:rsid w:val="006C1938"/>
    <w:rsid w:val="006C68AF"/>
    <w:rsid w:val="006D17DB"/>
    <w:rsid w:val="006D3100"/>
    <w:rsid w:val="006D3137"/>
    <w:rsid w:val="006D771C"/>
    <w:rsid w:val="006E0939"/>
    <w:rsid w:val="006E0CD4"/>
    <w:rsid w:val="006F2054"/>
    <w:rsid w:val="006F4D41"/>
    <w:rsid w:val="00704DD6"/>
    <w:rsid w:val="00713CE1"/>
    <w:rsid w:val="007177B8"/>
    <w:rsid w:val="007179F9"/>
    <w:rsid w:val="00720993"/>
    <w:rsid w:val="007265DA"/>
    <w:rsid w:val="007348CA"/>
    <w:rsid w:val="00734929"/>
    <w:rsid w:val="00735512"/>
    <w:rsid w:val="00741238"/>
    <w:rsid w:val="0074282F"/>
    <w:rsid w:val="00743386"/>
    <w:rsid w:val="00743CFA"/>
    <w:rsid w:val="00756B50"/>
    <w:rsid w:val="00760719"/>
    <w:rsid w:val="007609AD"/>
    <w:rsid w:val="00766342"/>
    <w:rsid w:val="00770926"/>
    <w:rsid w:val="007718FD"/>
    <w:rsid w:val="00774752"/>
    <w:rsid w:val="007760D5"/>
    <w:rsid w:val="007774F1"/>
    <w:rsid w:val="007806C7"/>
    <w:rsid w:val="007810E2"/>
    <w:rsid w:val="0078508F"/>
    <w:rsid w:val="00785377"/>
    <w:rsid w:val="007863D9"/>
    <w:rsid w:val="007903B4"/>
    <w:rsid w:val="00792D9F"/>
    <w:rsid w:val="00796820"/>
    <w:rsid w:val="00796899"/>
    <w:rsid w:val="007A5BCB"/>
    <w:rsid w:val="007B7C7E"/>
    <w:rsid w:val="007C4BBC"/>
    <w:rsid w:val="007C6700"/>
    <w:rsid w:val="007C6D07"/>
    <w:rsid w:val="007D631F"/>
    <w:rsid w:val="007D7734"/>
    <w:rsid w:val="007E0C7B"/>
    <w:rsid w:val="007E470C"/>
    <w:rsid w:val="007F2734"/>
    <w:rsid w:val="007F3B63"/>
    <w:rsid w:val="007F42C6"/>
    <w:rsid w:val="007F66F4"/>
    <w:rsid w:val="0080289A"/>
    <w:rsid w:val="00807932"/>
    <w:rsid w:val="00807E1F"/>
    <w:rsid w:val="008124E3"/>
    <w:rsid w:val="0081576C"/>
    <w:rsid w:val="0082380F"/>
    <w:rsid w:val="00823ABD"/>
    <w:rsid w:val="00824B47"/>
    <w:rsid w:val="00832290"/>
    <w:rsid w:val="00832C89"/>
    <w:rsid w:val="008334E6"/>
    <w:rsid w:val="00833B97"/>
    <w:rsid w:val="008411F8"/>
    <w:rsid w:val="00841ADC"/>
    <w:rsid w:val="008437CC"/>
    <w:rsid w:val="00845AB4"/>
    <w:rsid w:val="00853FA6"/>
    <w:rsid w:val="00854A79"/>
    <w:rsid w:val="00855510"/>
    <w:rsid w:val="00857CB5"/>
    <w:rsid w:val="00860B21"/>
    <w:rsid w:val="00863970"/>
    <w:rsid w:val="008710EB"/>
    <w:rsid w:val="008762A9"/>
    <w:rsid w:val="0087774F"/>
    <w:rsid w:val="0088070F"/>
    <w:rsid w:val="0088404C"/>
    <w:rsid w:val="00890382"/>
    <w:rsid w:val="008925DD"/>
    <w:rsid w:val="008A2F01"/>
    <w:rsid w:val="008B10FA"/>
    <w:rsid w:val="008B240B"/>
    <w:rsid w:val="008C0507"/>
    <w:rsid w:val="008C0D57"/>
    <w:rsid w:val="008D143B"/>
    <w:rsid w:val="008D2B54"/>
    <w:rsid w:val="008D58BF"/>
    <w:rsid w:val="008D7CB3"/>
    <w:rsid w:val="008E1587"/>
    <w:rsid w:val="008E45C5"/>
    <w:rsid w:val="008F39E1"/>
    <w:rsid w:val="00912434"/>
    <w:rsid w:val="00912B02"/>
    <w:rsid w:val="00914DE8"/>
    <w:rsid w:val="009247FD"/>
    <w:rsid w:val="00924A8E"/>
    <w:rsid w:val="00925902"/>
    <w:rsid w:val="00931F03"/>
    <w:rsid w:val="009323B5"/>
    <w:rsid w:val="009372CC"/>
    <w:rsid w:val="00940175"/>
    <w:rsid w:val="00940392"/>
    <w:rsid w:val="009403F0"/>
    <w:rsid w:val="009538EF"/>
    <w:rsid w:val="00957451"/>
    <w:rsid w:val="00962260"/>
    <w:rsid w:val="00965F8E"/>
    <w:rsid w:val="00972D4A"/>
    <w:rsid w:val="00976291"/>
    <w:rsid w:val="0097741A"/>
    <w:rsid w:val="00981CBE"/>
    <w:rsid w:val="00990EE1"/>
    <w:rsid w:val="009A0340"/>
    <w:rsid w:val="009A3F1A"/>
    <w:rsid w:val="009A5C61"/>
    <w:rsid w:val="009A669A"/>
    <w:rsid w:val="009B1B2A"/>
    <w:rsid w:val="009B242E"/>
    <w:rsid w:val="009B5D36"/>
    <w:rsid w:val="009B69E9"/>
    <w:rsid w:val="009C083F"/>
    <w:rsid w:val="009C1A3C"/>
    <w:rsid w:val="009C459E"/>
    <w:rsid w:val="009C67DF"/>
    <w:rsid w:val="009D01B7"/>
    <w:rsid w:val="009D7A3E"/>
    <w:rsid w:val="009E4ED0"/>
    <w:rsid w:val="009E7CA3"/>
    <w:rsid w:val="009F0F4E"/>
    <w:rsid w:val="009F23BE"/>
    <w:rsid w:val="009F26CD"/>
    <w:rsid w:val="009F3F25"/>
    <w:rsid w:val="009F48F5"/>
    <w:rsid w:val="009F7657"/>
    <w:rsid w:val="00A04977"/>
    <w:rsid w:val="00A06051"/>
    <w:rsid w:val="00A13252"/>
    <w:rsid w:val="00A177A8"/>
    <w:rsid w:val="00A231A6"/>
    <w:rsid w:val="00A25964"/>
    <w:rsid w:val="00A278FD"/>
    <w:rsid w:val="00A3525E"/>
    <w:rsid w:val="00A45065"/>
    <w:rsid w:val="00A502FC"/>
    <w:rsid w:val="00A51B22"/>
    <w:rsid w:val="00A52721"/>
    <w:rsid w:val="00A60101"/>
    <w:rsid w:val="00A607F1"/>
    <w:rsid w:val="00A60AF3"/>
    <w:rsid w:val="00A61B9B"/>
    <w:rsid w:val="00A6218C"/>
    <w:rsid w:val="00A66794"/>
    <w:rsid w:val="00A677DE"/>
    <w:rsid w:val="00A72114"/>
    <w:rsid w:val="00A757D9"/>
    <w:rsid w:val="00A75B43"/>
    <w:rsid w:val="00A760AE"/>
    <w:rsid w:val="00A7633F"/>
    <w:rsid w:val="00A7691E"/>
    <w:rsid w:val="00A82204"/>
    <w:rsid w:val="00A827F7"/>
    <w:rsid w:val="00A86461"/>
    <w:rsid w:val="00A912B3"/>
    <w:rsid w:val="00A91609"/>
    <w:rsid w:val="00A93BAD"/>
    <w:rsid w:val="00A96FCF"/>
    <w:rsid w:val="00A97DD4"/>
    <w:rsid w:val="00AA0C3D"/>
    <w:rsid w:val="00AA15E0"/>
    <w:rsid w:val="00AA35AB"/>
    <w:rsid w:val="00AA446E"/>
    <w:rsid w:val="00AA4705"/>
    <w:rsid w:val="00AA644B"/>
    <w:rsid w:val="00AB0FAF"/>
    <w:rsid w:val="00AB48E8"/>
    <w:rsid w:val="00AC1AC3"/>
    <w:rsid w:val="00AC2746"/>
    <w:rsid w:val="00AC666F"/>
    <w:rsid w:val="00AC7D92"/>
    <w:rsid w:val="00AD0A30"/>
    <w:rsid w:val="00AD17E5"/>
    <w:rsid w:val="00AD3A22"/>
    <w:rsid w:val="00AD6F3B"/>
    <w:rsid w:val="00AE12AE"/>
    <w:rsid w:val="00AF1C3E"/>
    <w:rsid w:val="00AF2365"/>
    <w:rsid w:val="00B02CDE"/>
    <w:rsid w:val="00B1009D"/>
    <w:rsid w:val="00B114E5"/>
    <w:rsid w:val="00B15E32"/>
    <w:rsid w:val="00B163D3"/>
    <w:rsid w:val="00B16A22"/>
    <w:rsid w:val="00B24642"/>
    <w:rsid w:val="00B25161"/>
    <w:rsid w:val="00B25BC4"/>
    <w:rsid w:val="00B30FB8"/>
    <w:rsid w:val="00B312B0"/>
    <w:rsid w:val="00B438E1"/>
    <w:rsid w:val="00B47AAA"/>
    <w:rsid w:val="00B508C7"/>
    <w:rsid w:val="00B55D01"/>
    <w:rsid w:val="00B5677C"/>
    <w:rsid w:val="00B57498"/>
    <w:rsid w:val="00B62F4D"/>
    <w:rsid w:val="00B67C9B"/>
    <w:rsid w:val="00B75858"/>
    <w:rsid w:val="00B76849"/>
    <w:rsid w:val="00B76F42"/>
    <w:rsid w:val="00B82601"/>
    <w:rsid w:val="00B836AD"/>
    <w:rsid w:val="00B839DF"/>
    <w:rsid w:val="00B90353"/>
    <w:rsid w:val="00B94038"/>
    <w:rsid w:val="00BB18F9"/>
    <w:rsid w:val="00BB779C"/>
    <w:rsid w:val="00BC6073"/>
    <w:rsid w:val="00BD378D"/>
    <w:rsid w:val="00BD5EB7"/>
    <w:rsid w:val="00BE051A"/>
    <w:rsid w:val="00BE0E98"/>
    <w:rsid w:val="00BE40AF"/>
    <w:rsid w:val="00BE5317"/>
    <w:rsid w:val="00C04597"/>
    <w:rsid w:val="00C04A5E"/>
    <w:rsid w:val="00C064C8"/>
    <w:rsid w:val="00C13664"/>
    <w:rsid w:val="00C1440D"/>
    <w:rsid w:val="00C14F51"/>
    <w:rsid w:val="00C15EC3"/>
    <w:rsid w:val="00C17C5D"/>
    <w:rsid w:val="00C20508"/>
    <w:rsid w:val="00C24137"/>
    <w:rsid w:val="00C3107A"/>
    <w:rsid w:val="00C3504C"/>
    <w:rsid w:val="00C36125"/>
    <w:rsid w:val="00C36C1A"/>
    <w:rsid w:val="00C37C2E"/>
    <w:rsid w:val="00C4212F"/>
    <w:rsid w:val="00C43AB2"/>
    <w:rsid w:val="00C44940"/>
    <w:rsid w:val="00C50664"/>
    <w:rsid w:val="00C50F96"/>
    <w:rsid w:val="00C5307D"/>
    <w:rsid w:val="00C55787"/>
    <w:rsid w:val="00C65C79"/>
    <w:rsid w:val="00C67C9C"/>
    <w:rsid w:val="00C70760"/>
    <w:rsid w:val="00C724E0"/>
    <w:rsid w:val="00C73624"/>
    <w:rsid w:val="00C862ED"/>
    <w:rsid w:val="00C966E7"/>
    <w:rsid w:val="00C973E5"/>
    <w:rsid w:val="00CA007F"/>
    <w:rsid w:val="00CA088C"/>
    <w:rsid w:val="00CA6037"/>
    <w:rsid w:val="00CB1FD2"/>
    <w:rsid w:val="00CB35AB"/>
    <w:rsid w:val="00CB3916"/>
    <w:rsid w:val="00CB53E7"/>
    <w:rsid w:val="00CB6459"/>
    <w:rsid w:val="00CC530B"/>
    <w:rsid w:val="00CC6DA3"/>
    <w:rsid w:val="00CD422E"/>
    <w:rsid w:val="00CD7C04"/>
    <w:rsid w:val="00CE0150"/>
    <w:rsid w:val="00CE0A61"/>
    <w:rsid w:val="00CF4335"/>
    <w:rsid w:val="00D0264E"/>
    <w:rsid w:val="00D07D53"/>
    <w:rsid w:val="00D1044D"/>
    <w:rsid w:val="00D17995"/>
    <w:rsid w:val="00D200B8"/>
    <w:rsid w:val="00D27892"/>
    <w:rsid w:val="00D27926"/>
    <w:rsid w:val="00D31477"/>
    <w:rsid w:val="00D343CF"/>
    <w:rsid w:val="00D41EF0"/>
    <w:rsid w:val="00D44513"/>
    <w:rsid w:val="00D44882"/>
    <w:rsid w:val="00D4669E"/>
    <w:rsid w:val="00D63C90"/>
    <w:rsid w:val="00D71786"/>
    <w:rsid w:val="00D738F6"/>
    <w:rsid w:val="00D879C7"/>
    <w:rsid w:val="00D916CC"/>
    <w:rsid w:val="00D91FC9"/>
    <w:rsid w:val="00D940E2"/>
    <w:rsid w:val="00D96241"/>
    <w:rsid w:val="00D97FF8"/>
    <w:rsid w:val="00DA15F4"/>
    <w:rsid w:val="00DA3E1E"/>
    <w:rsid w:val="00DA61A5"/>
    <w:rsid w:val="00DB0107"/>
    <w:rsid w:val="00DB5452"/>
    <w:rsid w:val="00DB704B"/>
    <w:rsid w:val="00DB7777"/>
    <w:rsid w:val="00DC1DAF"/>
    <w:rsid w:val="00DC4567"/>
    <w:rsid w:val="00DD194E"/>
    <w:rsid w:val="00DD1ABA"/>
    <w:rsid w:val="00DD59BB"/>
    <w:rsid w:val="00DD7E07"/>
    <w:rsid w:val="00DE0464"/>
    <w:rsid w:val="00DE3E24"/>
    <w:rsid w:val="00DE4BF8"/>
    <w:rsid w:val="00DE7FC6"/>
    <w:rsid w:val="00DF0FFF"/>
    <w:rsid w:val="00DF5D1B"/>
    <w:rsid w:val="00DF7D45"/>
    <w:rsid w:val="00E012F0"/>
    <w:rsid w:val="00E01B6C"/>
    <w:rsid w:val="00E030ED"/>
    <w:rsid w:val="00E102B6"/>
    <w:rsid w:val="00E17555"/>
    <w:rsid w:val="00E2281F"/>
    <w:rsid w:val="00E241CD"/>
    <w:rsid w:val="00E246BE"/>
    <w:rsid w:val="00E26F60"/>
    <w:rsid w:val="00E378C7"/>
    <w:rsid w:val="00E411BD"/>
    <w:rsid w:val="00E43BFE"/>
    <w:rsid w:val="00E44637"/>
    <w:rsid w:val="00E504ED"/>
    <w:rsid w:val="00E55899"/>
    <w:rsid w:val="00E576C6"/>
    <w:rsid w:val="00E6083F"/>
    <w:rsid w:val="00E63D81"/>
    <w:rsid w:val="00E6569C"/>
    <w:rsid w:val="00E66A6C"/>
    <w:rsid w:val="00E70DD9"/>
    <w:rsid w:val="00E75DD3"/>
    <w:rsid w:val="00E77789"/>
    <w:rsid w:val="00E81DD8"/>
    <w:rsid w:val="00E825C7"/>
    <w:rsid w:val="00E85ED9"/>
    <w:rsid w:val="00E908BE"/>
    <w:rsid w:val="00EA31E5"/>
    <w:rsid w:val="00EA3F5E"/>
    <w:rsid w:val="00EA4249"/>
    <w:rsid w:val="00EA4DBC"/>
    <w:rsid w:val="00EA79FA"/>
    <w:rsid w:val="00EB3943"/>
    <w:rsid w:val="00EC1484"/>
    <w:rsid w:val="00EC173C"/>
    <w:rsid w:val="00ED17D3"/>
    <w:rsid w:val="00ED27E0"/>
    <w:rsid w:val="00ED7116"/>
    <w:rsid w:val="00EF116B"/>
    <w:rsid w:val="00F03C9D"/>
    <w:rsid w:val="00F04215"/>
    <w:rsid w:val="00F129C2"/>
    <w:rsid w:val="00F149D1"/>
    <w:rsid w:val="00F17168"/>
    <w:rsid w:val="00F2129E"/>
    <w:rsid w:val="00F307A4"/>
    <w:rsid w:val="00F32B14"/>
    <w:rsid w:val="00F363DC"/>
    <w:rsid w:val="00F36E69"/>
    <w:rsid w:val="00F40D75"/>
    <w:rsid w:val="00F44D86"/>
    <w:rsid w:val="00F4754A"/>
    <w:rsid w:val="00F55176"/>
    <w:rsid w:val="00F62AA0"/>
    <w:rsid w:val="00F64049"/>
    <w:rsid w:val="00F649A5"/>
    <w:rsid w:val="00F66D41"/>
    <w:rsid w:val="00F703DD"/>
    <w:rsid w:val="00F9075F"/>
    <w:rsid w:val="00F95126"/>
    <w:rsid w:val="00FA35D7"/>
    <w:rsid w:val="00FA6705"/>
    <w:rsid w:val="00FA7820"/>
    <w:rsid w:val="00FB516D"/>
    <w:rsid w:val="00FB628B"/>
    <w:rsid w:val="00FC1041"/>
    <w:rsid w:val="00FC3959"/>
    <w:rsid w:val="00FC44D9"/>
    <w:rsid w:val="00FC4F67"/>
    <w:rsid w:val="00FC68B9"/>
    <w:rsid w:val="00FD030B"/>
    <w:rsid w:val="00FD44A1"/>
    <w:rsid w:val="00FE003B"/>
    <w:rsid w:val="00FE0055"/>
    <w:rsid w:val="00FE2C5B"/>
    <w:rsid w:val="00FE763B"/>
    <w:rsid w:val="00FF038E"/>
    <w:rsid w:val="00FF0CD5"/>
    <w:rsid w:val="00FF2BEE"/>
    <w:rsid w:val="00FF374C"/>
    <w:rsid w:val="00FF563B"/>
    <w:rsid w:val="01A82C1C"/>
    <w:rsid w:val="024C6F4A"/>
    <w:rsid w:val="073381F6"/>
    <w:rsid w:val="0746D1F9"/>
    <w:rsid w:val="084570F2"/>
    <w:rsid w:val="0C2488A5"/>
    <w:rsid w:val="0CEFF2DC"/>
    <w:rsid w:val="0D7BC6BE"/>
    <w:rsid w:val="0E406B0F"/>
    <w:rsid w:val="0F17971F"/>
    <w:rsid w:val="0F34ED64"/>
    <w:rsid w:val="0F3658C9"/>
    <w:rsid w:val="1293CA29"/>
    <w:rsid w:val="131EAC70"/>
    <w:rsid w:val="15F5946B"/>
    <w:rsid w:val="17A3FCD7"/>
    <w:rsid w:val="184DC15A"/>
    <w:rsid w:val="194F846F"/>
    <w:rsid w:val="1A5988B8"/>
    <w:rsid w:val="1B9137F5"/>
    <w:rsid w:val="1E68EB38"/>
    <w:rsid w:val="2255B983"/>
    <w:rsid w:val="26BC294B"/>
    <w:rsid w:val="2740BA54"/>
    <w:rsid w:val="295259FB"/>
    <w:rsid w:val="297E2BB8"/>
    <w:rsid w:val="2A1EAC53"/>
    <w:rsid w:val="3481186B"/>
    <w:rsid w:val="3DD28087"/>
    <w:rsid w:val="40663067"/>
    <w:rsid w:val="4193DE10"/>
    <w:rsid w:val="43A6EE2A"/>
    <w:rsid w:val="48730669"/>
    <w:rsid w:val="4C1179EE"/>
    <w:rsid w:val="4D43212D"/>
    <w:rsid w:val="4E037E36"/>
    <w:rsid w:val="52270E45"/>
    <w:rsid w:val="5342D35C"/>
    <w:rsid w:val="54ADB5D5"/>
    <w:rsid w:val="54B1A40E"/>
    <w:rsid w:val="55E6EAF8"/>
    <w:rsid w:val="57D6A7C0"/>
    <w:rsid w:val="5805FA31"/>
    <w:rsid w:val="59E5418B"/>
    <w:rsid w:val="5BCDE00E"/>
    <w:rsid w:val="5E4EC008"/>
    <w:rsid w:val="5E5594DB"/>
    <w:rsid w:val="5FE88909"/>
    <w:rsid w:val="6156EE57"/>
    <w:rsid w:val="618FFC9A"/>
    <w:rsid w:val="62CC0370"/>
    <w:rsid w:val="62FA374C"/>
    <w:rsid w:val="6498364D"/>
    <w:rsid w:val="66138ACC"/>
    <w:rsid w:val="676C17EC"/>
    <w:rsid w:val="6BC4E99F"/>
    <w:rsid w:val="6C491773"/>
    <w:rsid w:val="728DEDDE"/>
    <w:rsid w:val="73D48798"/>
    <w:rsid w:val="77987A90"/>
    <w:rsid w:val="77B7973A"/>
    <w:rsid w:val="78C99458"/>
    <w:rsid w:val="7C067754"/>
    <w:rsid w:val="7CB67248"/>
    <w:rsid w:val="7CC9EE69"/>
    <w:rsid w:val="7D5D05D3"/>
    <w:rsid w:val="7D73B9FB"/>
    <w:rsid w:val="7D7DE934"/>
    <w:rsid w:val="7F101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19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95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Sutton</dc:creator>
  <cp:keywords/>
  <dc:description/>
  <cp:lastModifiedBy>P Schofield</cp:lastModifiedBy>
  <cp:revision>12</cp:revision>
  <dcterms:created xsi:type="dcterms:W3CDTF">2022-11-04T11:19:00Z</dcterms:created>
  <dcterms:modified xsi:type="dcterms:W3CDTF">2024-02-09T13:23:00Z</dcterms:modified>
</cp:coreProperties>
</file>