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750" w:type="dxa"/>
        <w:tblInd w:w="137" w:type="dxa"/>
        <w:tblLayout w:type="fixed"/>
        <w:tblLook w:val="04A0" w:firstRow="1" w:lastRow="0" w:firstColumn="1" w:lastColumn="0" w:noHBand="0" w:noVBand="1"/>
      </w:tblPr>
      <w:tblGrid>
        <w:gridCol w:w="1418"/>
        <w:gridCol w:w="2196"/>
        <w:gridCol w:w="2197"/>
        <w:gridCol w:w="1844"/>
        <w:gridCol w:w="1984"/>
        <w:gridCol w:w="2086"/>
        <w:gridCol w:w="40"/>
        <w:gridCol w:w="1985"/>
      </w:tblGrid>
      <w:tr w:rsidR="00F34B78" w14:paraId="480C7D07" w14:textId="77777777" w:rsidTr="00821BD8">
        <w:tc>
          <w:tcPr>
            <w:tcW w:w="1418" w:type="dxa"/>
            <w:shd w:val="clear" w:color="auto" w:fill="A8D08D" w:themeFill="accent6" w:themeFillTint="99"/>
          </w:tcPr>
          <w:p w14:paraId="7D9E682F" w14:textId="77777777" w:rsidR="00F34B78" w:rsidRDefault="00F34B78" w:rsidP="00C20D7C">
            <w:r>
              <w:t>Year 1</w:t>
            </w:r>
          </w:p>
        </w:tc>
        <w:tc>
          <w:tcPr>
            <w:tcW w:w="4393" w:type="dxa"/>
            <w:gridSpan w:val="2"/>
            <w:shd w:val="clear" w:color="auto" w:fill="A8D08D" w:themeFill="accent6" w:themeFillTint="99"/>
          </w:tcPr>
          <w:p w14:paraId="410FC723" w14:textId="77777777" w:rsidR="00F34B78" w:rsidRDefault="00F34B78" w:rsidP="00C20D7C">
            <w:r>
              <w:t>Autumn</w:t>
            </w:r>
          </w:p>
        </w:tc>
        <w:tc>
          <w:tcPr>
            <w:tcW w:w="3828" w:type="dxa"/>
            <w:gridSpan w:val="2"/>
            <w:shd w:val="clear" w:color="auto" w:fill="A8D08D" w:themeFill="accent6" w:themeFillTint="99"/>
          </w:tcPr>
          <w:p w14:paraId="1557717E" w14:textId="77777777" w:rsidR="00F34B78" w:rsidRDefault="00F34B78" w:rsidP="00C20D7C">
            <w:r>
              <w:t>Spring</w:t>
            </w:r>
          </w:p>
        </w:tc>
        <w:tc>
          <w:tcPr>
            <w:tcW w:w="4111" w:type="dxa"/>
            <w:gridSpan w:val="3"/>
            <w:shd w:val="clear" w:color="auto" w:fill="A8D08D" w:themeFill="accent6" w:themeFillTint="99"/>
          </w:tcPr>
          <w:p w14:paraId="56A9B834" w14:textId="77777777" w:rsidR="00F34B78" w:rsidRDefault="00F34B78" w:rsidP="00C20D7C">
            <w:r>
              <w:t>Summer</w:t>
            </w:r>
          </w:p>
        </w:tc>
      </w:tr>
      <w:tr w:rsidR="00F34B78" w14:paraId="2A999539" w14:textId="77777777" w:rsidTr="004429FC">
        <w:tc>
          <w:tcPr>
            <w:tcW w:w="1418" w:type="dxa"/>
            <w:shd w:val="clear" w:color="auto" w:fill="A8D08D" w:themeFill="accent6" w:themeFillTint="99"/>
          </w:tcPr>
          <w:p w14:paraId="22256317" w14:textId="5997AC70" w:rsidR="00F34B78" w:rsidRDefault="006A069A" w:rsidP="00C20D7C">
            <w:r>
              <w:t xml:space="preserve">Computing topic: </w:t>
            </w:r>
          </w:p>
        </w:tc>
        <w:tc>
          <w:tcPr>
            <w:tcW w:w="2196" w:type="dxa"/>
            <w:shd w:val="clear" w:color="auto" w:fill="A8D08D" w:themeFill="accent6" w:themeFillTint="99"/>
          </w:tcPr>
          <w:p w14:paraId="37040CAB" w14:textId="6260D6EC" w:rsidR="00F34B78" w:rsidRPr="00F34B78" w:rsidRDefault="006A069A" w:rsidP="00F34B78">
            <w:pPr>
              <w:rPr>
                <w:bCs/>
              </w:rPr>
            </w:pPr>
            <w:r>
              <w:rPr>
                <w:bCs/>
              </w:rPr>
              <w:t>Technology Around us</w:t>
            </w:r>
          </w:p>
        </w:tc>
        <w:tc>
          <w:tcPr>
            <w:tcW w:w="2197" w:type="dxa"/>
            <w:shd w:val="clear" w:color="auto" w:fill="A8D08D" w:themeFill="accent6" w:themeFillTint="99"/>
          </w:tcPr>
          <w:p w14:paraId="1F300411" w14:textId="748BBA86" w:rsidR="00F34B78" w:rsidRPr="00F34B78" w:rsidRDefault="006A069A" w:rsidP="00F34B78">
            <w:pPr>
              <w:rPr>
                <w:bCs/>
              </w:rPr>
            </w:pPr>
            <w:r>
              <w:rPr>
                <w:bCs/>
              </w:rPr>
              <w:t>Digital Painting</w:t>
            </w:r>
          </w:p>
        </w:tc>
        <w:tc>
          <w:tcPr>
            <w:tcW w:w="1844" w:type="dxa"/>
            <w:shd w:val="clear" w:color="auto" w:fill="A8D08D" w:themeFill="accent6" w:themeFillTint="99"/>
          </w:tcPr>
          <w:p w14:paraId="01E10350" w14:textId="6478D56F" w:rsidR="00F34B78" w:rsidRPr="00F34B78" w:rsidRDefault="006A069A" w:rsidP="00F34B78">
            <w:pPr>
              <w:rPr>
                <w:bCs/>
              </w:rPr>
            </w:pPr>
            <w:r>
              <w:rPr>
                <w:bCs/>
              </w:rPr>
              <w:t>Digital Writing</w:t>
            </w:r>
          </w:p>
        </w:tc>
        <w:tc>
          <w:tcPr>
            <w:tcW w:w="1984" w:type="dxa"/>
            <w:shd w:val="clear" w:color="auto" w:fill="A8D08D" w:themeFill="accent6" w:themeFillTint="99"/>
          </w:tcPr>
          <w:p w14:paraId="2037CDC1" w14:textId="6F050DF5" w:rsidR="00F34B78" w:rsidRPr="00F34B78" w:rsidRDefault="006A069A" w:rsidP="00F34B78">
            <w:pPr>
              <w:rPr>
                <w:bCs/>
              </w:rPr>
            </w:pPr>
            <w:r>
              <w:rPr>
                <w:bCs/>
              </w:rPr>
              <w:t>Grouping Data</w:t>
            </w:r>
          </w:p>
        </w:tc>
        <w:tc>
          <w:tcPr>
            <w:tcW w:w="2086" w:type="dxa"/>
            <w:shd w:val="clear" w:color="auto" w:fill="A8D08D" w:themeFill="accent6" w:themeFillTint="99"/>
          </w:tcPr>
          <w:p w14:paraId="29E7ED49" w14:textId="4998A038" w:rsidR="00F34B78" w:rsidRPr="00F34B78" w:rsidRDefault="006A069A" w:rsidP="00F34B78">
            <w:pPr>
              <w:rPr>
                <w:bCs/>
              </w:rPr>
            </w:pPr>
            <w:r>
              <w:rPr>
                <w:bCs/>
              </w:rPr>
              <w:t>Moving a Robot</w:t>
            </w:r>
          </w:p>
        </w:tc>
        <w:tc>
          <w:tcPr>
            <w:tcW w:w="2025" w:type="dxa"/>
            <w:gridSpan w:val="2"/>
            <w:shd w:val="clear" w:color="auto" w:fill="A8D08D" w:themeFill="accent6" w:themeFillTint="99"/>
          </w:tcPr>
          <w:p w14:paraId="1A32D171" w14:textId="400C5BA9" w:rsidR="00F34B78" w:rsidRPr="00F34B78" w:rsidRDefault="006A069A" w:rsidP="00F34B78">
            <w:pPr>
              <w:rPr>
                <w:bCs/>
              </w:rPr>
            </w:pPr>
            <w:r>
              <w:rPr>
                <w:bCs/>
              </w:rPr>
              <w:t>Programming animations</w:t>
            </w:r>
          </w:p>
        </w:tc>
      </w:tr>
      <w:tr w:rsidR="00735A88" w14:paraId="26C2C74B" w14:textId="77777777" w:rsidTr="00821BD8">
        <w:tc>
          <w:tcPr>
            <w:tcW w:w="1418" w:type="dxa"/>
            <w:shd w:val="clear" w:color="auto" w:fill="C5E0B3" w:themeFill="accent6" w:themeFillTint="66"/>
          </w:tcPr>
          <w:p w14:paraId="4E76962D" w14:textId="239F87C9" w:rsidR="00735A88" w:rsidRDefault="00735A88" w:rsidP="00735A88">
            <w:r>
              <w:t>Learning Objectives</w:t>
            </w:r>
          </w:p>
        </w:tc>
        <w:tc>
          <w:tcPr>
            <w:tcW w:w="2196" w:type="dxa"/>
          </w:tcPr>
          <w:p w14:paraId="3A28F2C7" w14:textId="77777777" w:rsidR="00735A88" w:rsidRPr="007545A6" w:rsidRDefault="00735A88" w:rsidP="00735A88">
            <w:pPr>
              <w:rPr>
                <w:sz w:val="18"/>
              </w:rPr>
            </w:pPr>
            <w:r w:rsidRPr="007545A6">
              <w:rPr>
                <w:sz w:val="18"/>
              </w:rPr>
              <w:t>To identify technology</w:t>
            </w:r>
          </w:p>
          <w:p w14:paraId="4FF67E14" w14:textId="77777777" w:rsidR="00735A88" w:rsidRPr="007545A6" w:rsidRDefault="00735A88" w:rsidP="00735A88">
            <w:pPr>
              <w:rPr>
                <w:sz w:val="18"/>
              </w:rPr>
            </w:pPr>
            <w:r w:rsidRPr="007545A6">
              <w:rPr>
                <w:sz w:val="18"/>
              </w:rPr>
              <w:t>To identify a computer and its main parts</w:t>
            </w:r>
          </w:p>
          <w:p w14:paraId="3E4FB18A" w14:textId="77777777" w:rsidR="00735A88" w:rsidRPr="007545A6" w:rsidRDefault="00735A88" w:rsidP="00735A88">
            <w:pPr>
              <w:rPr>
                <w:sz w:val="18"/>
              </w:rPr>
            </w:pPr>
            <w:r w:rsidRPr="007545A6">
              <w:rPr>
                <w:sz w:val="18"/>
              </w:rPr>
              <w:t>To use a mouse in different ways</w:t>
            </w:r>
          </w:p>
          <w:p w14:paraId="125AC0AB" w14:textId="77777777" w:rsidR="00735A88" w:rsidRPr="007545A6" w:rsidRDefault="00735A88" w:rsidP="00735A88">
            <w:pPr>
              <w:rPr>
                <w:sz w:val="18"/>
              </w:rPr>
            </w:pPr>
            <w:r w:rsidRPr="007545A6">
              <w:rPr>
                <w:sz w:val="18"/>
              </w:rPr>
              <w:t>To use a keyboard to type on a computer</w:t>
            </w:r>
          </w:p>
          <w:p w14:paraId="3E9E292D" w14:textId="77777777" w:rsidR="00735A88" w:rsidRPr="007545A6" w:rsidRDefault="00735A88" w:rsidP="00735A88">
            <w:pPr>
              <w:rPr>
                <w:sz w:val="18"/>
              </w:rPr>
            </w:pPr>
            <w:r w:rsidRPr="007545A6">
              <w:rPr>
                <w:sz w:val="18"/>
              </w:rPr>
              <w:t>To use the keyboard to edit text</w:t>
            </w:r>
          </w:p>
          <w:p w14:paraId="366C1780" w14:textId="549E8102" w:rsidR="00735A88" w:rsidRPr="007E5578" w:rsidRDefault="00735A88" w:rsidP="00735A88">
            <w:pPr>
              <w:rPr>
                <w:rFonts w:ascii="Abadi Extra Light" w:hAnsi="Abadi Extra Light"/>
                <w:sz w:val="20"/>
                <w:szCs w:val="20"/>
              </w:rPr>
            </w:pPr>
            <w:r w:rsidRPr="007545A6">
              <w:rPr>
                <w:sz w:val="18"/>
              </w:rPr>
              <w:t>To create rules for using technology responsibly</w:t>
            </w:r>
          </w:p>
        </w:tc>
        <w:tc>
          <w:tcPr>
            <w:tcW w:w="2197" w:type="dxa"/>
          </w:tcPr>
          <w:p w14:paraId="5FC80583" w14:textId="77777777" w:rsidR="00735A88" w:rsidRPr="007545A6" w:rsidRDefault="00735A88" w:rsidP="00735A88">
            <w:pPr>
              <w:pBdr>
                <w:between w:val="nil"/>
              </w:pBdr>
              <w:rPr>
                <w:sz w:val="18"/>
              </w:rPr>
            </w:pPr>
            <w:r w:rsidRPr="007545A6">
              <w:rPr>
                <w:sz w:val="18"/>
              </w:rPr>
              <w:t>To describe what different freehand tools do</w:t>
            </w:r>
          </w:p>
          <w:p w14:paraId="17885FFD" w14:textId="77777777" w:rsidR="00735A88" w:rsidRPr="007545A6" w:rsidRDefault="00735A88" w:rsidP="00735A88">
            <w:pPr>
              <w:widowControl w:val="0"/>
              <w:rPr>
                <w:sz w:val="18"/>
              </w:rPr>
            </w:pPr>
            <w:r w:rsidRPr="007545A6">
              <w:rPr>
                <w:sz w:val="18"/>
              </w:rPr>
              <w:t>To use the shape tool and the line tools</w:t>
            </w:r>
          </w:p>
          <w:p w14:paraId="65D727E0" w14:textId="77777777" w:rsidR="00735A88" w:rsidRPr="007545A6" w:rsidRDefault="00735A88" w:rsidP="00735A88">
            <w:pPr>
              <w:widowControl w:val="0"/>
              <w:pBdr>
                <w:between w:val="nil"/>
              </w:pBdr>
              <w:rPr>
                <w:sz w:val="18"/>
              </w:rPr>
            </w:pPr>
            <w:r w:rsidRPr="007545A6">
              <w:rPr>
                <w:sz w:val="18"/>
              </w:rPr>
              <w:t>To make careful choices when painting a digital picture</w:t>
            </w:r>
          </w:p>
          <w:p w14:paraId="0A21BAB5" w14:textId="77777777" w:rsidR="00735A88" w:rsidRPr="007545A6" w:rsidRDefault="00735A88" w:rsidP="00735A88">
            <w:pPr>
              <w:widowControl w:val="0"/>
              <w:rPr>
                <w:sz w:val="18"/>
              </w:rPr>
            </w:pPr>
            <w:r w:rsidRPr="007545A6">
              <w:rPr>
                <w:sz w:val="18"/>
              </w:rPr>
              <w:t>To explain why I chose the tools I used</w:t>
            </w:r>
          </w:p>
          <w:p w14:paraId="4B046EAC" w14:textId="77777777" w:rsidR="00735A88" w:rsidRPr="007545A6" w:rsidRDefault="00735A88" w:rsidP="00735A88">
            <w:pPr>
              <w:widowControl w:val="0"/>
              <w:pBdr>
                <w:between w:val="nil"/>
              </w:pBdr>
              <w:rPr>
                <w:sz w:val="18"/>
              </w:rPr>
            </w:pPr>
            <w:r w:rsidRPr="007545A6">
              <w:rPr>
                <w:sz w:val="18"/>
              </w:rPr>
              <w:t>To use a computer on my own to paint a picture</w:t>
            </w:r>
          </w:p>
          <w:p w14:paraId="6BCE4EE2" w14:textId="041689D0" w:rsidR="00735A88" w:rsidRPr="0087495D" w:rsidRDefault="00735A88" w:rsidP="00735A88">
            <w:pPr>
              <w:rPr>
                <w:rFonts w:ascii="Abadi Extra Light" w:hAnsi="Abadi Extra Light"/>
                <w:sz w:val="20"/>
                <w:szCs w:val="20"/>
              </w:rPr>
            </w:pPr>
            <w:r w:rsidRPr="007545A6">
              <w:rPr>
                <w:sz w:val="18"/>
              </w:rPr>
              <w:t>To compare painting a picture on a computer and on paper</w:t>
            </w:r>
          </w:p>
        </w:tc>
        <w:tc>
          <w:tcPr>
            <w:tcW w:w="1844" w:type="dxa"/>
          </w:tcPr>
          <w:p w14:paraId="6FB1B56B" w14:textId="77777777" w:rsidR="00735A88" w:rsidRPr="007545A6" w:rsidRDefault="00735A88" w:rsidP="00735A88">
            <w:pPr>
              <w:rPr>
                <w:sz w:val="18"/>
              </w:rPr>
            </w:pPr>
            <w:r w:rsidRPr="007545A6">
              <w:rPr>
                <w:sz w:val="18"/>
              </w:rPr>
              <w:t>To use a computer to write</w:t>
            </w:r>
          </w:p>
          <w:p w14:paraId="0F89C74E" w14:textId="77777777" w:rsidR="00735A88" w:rsidRPr="007545A6" w:rsidRDefault="00735A88" w:rsidP="00735A88">
            <w:pPr>
              <w:rPr>
                <w:sz w:val="18"/>
              </w:rPr>
            </w:pPr>
            <w:r w:rsidRPr="007545A6">
              <w:rPr>
                <w:sz w:val="18"/>
              </w:rPr>
              <w:t>To add and remove text on a computer</w:t>
            </w:r>
          </w:p>
          <w:p w14:paraId="33AFB183" w14:textId="77777777" w:rsidR="00735A88" w:rsidRPr="007545A6" w:rsidRDefault="00735A88" w:rsidP="00735A88">
            <w:pPr>
              <w:rPr>
                <w:sz w:val="18"/>
              </w:rPr>
            </w:pPr>
            <w:r w:rsidRPr="007545A6">
              <w:rPr>
                <w:sz w:val="18"/>
              </w:rPr>
              <w:t>To identify that the look of text can be changed on a computer</w:t>
            </w:r>
          </w:p>
          <w:p w14:paraId="7639AE93" w14:textId="77777777" w:rsidR="00735A88" w:rsidRPr="007545A6" w:rsidRDefault="00735A88" w:rsidP="00735A88">
            <w:pPr>
              <w:rPr>
                <w:sz w:val="18"/>
              </w:rPr>
            </w:pPr>
            <w:r w:rsidRPr="007545A6">
              <w:rPr>
                <w:sz w:val="18"/>
              </w:rPr>
              <w:t>To make careful choices when changing text</w:t>
            </w:r>
          </w:p>
          <w:p w14:paraId="1DEB4241" w14:textId="77777777" w:rsidR="00735A88" w:rsidRPr="007545A6" w:rsidRDefault="00735A88" w:rsidP="00735A88">
            <w:pPr>
              <w:rPr>
                <w:sz w:val="18"/>
              </w:rPr>
            </w:pPr>
            <w:r w:rsidRPr="007545A6">
              <w:rPr>
                <w:sz w:val="18"/>
              </w:rPr>
              <w:t>To explain why I used the tools that I chose</w:t>
            </w:r>
          </w:p>
          <w:p w14:paraId="64B51595" w14:textId="65596D09" w:rsidR="00735A88" w:rsidRPr="0087495D" w:rsidRDefault="00735A88" w:rsidP="00735A88">
            <w:pPr>
              <w:rPr>
                <w:rFonts w:ascii="Abadi Extra Light" w:hAnsi="Abadi Extra Light"/>
                <w:sz w:val="20"/>
                <w:szCs w:val="20"/>
              </w:rPr>
            </w:pPr>
            <w:r w:rsidRPr="007545A6">
              <w:rPr>
                <w:sz w:val="18"/>
              </w:rPr>
              <w:t>To compare typing on a computer to writing on paper</w:t>
            </w:r>
          </w:p>
        </w:tc>
        <w:tc>
          <w:tcPr>
            <w:tcW w:w="1984" w:type="dxa"/>
          </w:tcPr>
          <w:p w14:paraId="32B8DFAA" w14:textId="77777777" w:rsidR="00735A88" w:rsidRPr="007545A6" w:rsidRDefault="00735A88" w:rsidP="00735A88">
            <w:pPr>
              <w:rPr>
                <w:sz w:val="18"/>
              </w:rPr>
            </w:pPr>
            <w:r w:rsidRPr="007545A6">
              <w:rPr>
                <w:sz w:val="18"/>
              </w:rPr>
              <w:t>To label objects</w:t>
            </w:r>
          </w:p>
          <w:p w14:paraId="79695E16" w14:textId="77777777" w:rsidR="00735A88" w:rsidRPr="007545A6" w:rsidRDefault="00735A88" w:rsidP="00735A88">
            <w:pPr>
              <w:rPr>
                <w:sz w:val="18"/>
              </w:rPr>
            </w:pPr>
            <w:r w:rsidRPr="007545A6">
              <w:rPr>
                <w:sz w:val="18"/>
              </w:rPr>
              <w:t>To identify that objects can be counted</w:t>
            </w:r>
          </w:p>
          <w:p w14:paraId="5A4B7052" w14:textId="77777777" w:rsidR="00735A88" w:rsidRPr="007545A6" w:rsidRDefault="00735A88" w:rsidP="00735A88">
            <w:pPr>
              <w:rPr>
                <w:sz w:val="18"/>
              </w:rPr>
            </w:pPr>
            <w:r w:rsidRPr="007545A6">
              <w:rPr>
                <w:sz w:val="18"/>
              </w:rPr>
              <w:t>To describe objects in different ways</w:t>
            </w:r>
          </w:p>
          <w:p w14:paraId="1B20DD39" w14:textId="77777777" w:rsidR="00735A88" w:rsidRPr="007545A6" w:rsidRDefault="00735A88" w:rsidP="00735A88">
            <w:pPr>
              <w:rPr>
                <w:sz w:val="18"/>
              </w:rPr>
            </w:pPr>
            <w:r w:rsidRPr="007545A6">
              <w:rPr>
                <w:sz w:val="18"/>
              </w:rPr>
              <w:t>To count objects with the same properties</w:t>
            </w:r>
          </w:p>
          <w:p w14:paraId="56D3889B" w14:textId="77777777" w:rsidR="00735A88" w:rsidRPr="007545A6" w:rsidRDefault="00735A88" w:rsidP="00735A88">
            <w:pPr>
              <w:rPr>
                <w:sz w:val="18"/>
              </w:rPr>
            </w:pPr>
            <w:r w:rsidRPr="007545A6">
              <w:rPr>
                <w:sz w:val="18"/>
              </w:rPr>
              <w:t>To compare groups of objects</w:t>
            </w:r>
          </w:p>
          <w:p w14:paraId="1209DB1C" w14:textId="0C2C854B" w:rsidR="00735A88" w:rsidRPr="00C37F26" w:rsidRDefault="00735A88" w:rsidP="00735A88">
            <w:pPr>
              <w:rPr>
                <w:rFonts w:ascii="Abadi Extra Light" w:hAnsi="Abadi Extra Light"/>
                <w:sz w:val="20"/>
                <w:szCs w:val="20"/>
              </w:rPr>
            </w:pPr>
            <w:r w:rsidRPr="007545A6">
              <w:rPr>
                <w:sz w:val="18"/>
              </w:rPr>
              <w:t>To answer questions about groups of objects</w:t>
            </w:r>
          </w:p>
        </w:tc>
        <w:tc>
          <w:tcPr>
            <w:tcW w:w="2126" w:type="dxa"/>
            <w:gridSpan w:val="2"/>
          </w:tcPr>
          <w:p w14:paraId="23023FB3" w14:textId="77777777" w:rsidR="00735A88" w:rsidRPr="007545A6" w:rsidRDefault="00735A88" w:rsidP="00735A88">
            <w:pPr>
              <w:rPr>
                <w:sz w:val="18"/>
              </w:rPr>
            </w:pPr>
            <w:r w:rsidRPr="007545A6">
              <w:rPr>
                <w:sz w:val="18"/>
              </w:rPr>
              <w:t>To explain what a given command will do</w:t>
            </w:r>
          </w:p>
          <w:p w14:paraId="28528B5F" w14:textId="77777777" w:rsidR="00735A88" w:rsidRPr="007545A6" w:rsidRDefault="00735A88" w:rsidP="00735A88">
            <w:pPr>
              <w:rPr>
                <w:sz w:val="18"/>
              </w:rPr>
            </w:pPr>
            <w:r w:rsidRPr="007545A6">
              <w:rPr>
                <w:sz w:val="18"/>
              </w:rPr>
              <w:t>To act out a given word</w:t>
            </w:r>
          </w:p>
          <w:p w14:paraId="01B99115" w14:textId="77777777" w:rsidR="00735A88" w:rsidRPr="007545A6" w:rsidRDefault="00735A88" w:rsidP="00735A88">
            <w:pPr>
              <w:rPr>
                <w:sz w:val="18"/>
              </w:rPr>
            </w:pPr>
            <w:r w:rsidRPr="007545A6">
              <w:rPr>
                <w:sz w:val="18"/>
              </w:rPr>
              <w:t>To combine ‘forwards’ and ‘backwards’ commands to make a sequence</w:t>
            </w:r>
          </w:p>
          <w:p w14:paraId="46FF96BD" w14:textId="77777777" w:rsidR="00735A88" w:rsidRPr="007545A6" w:rsidRDefault="00735A88" w:rsidP="00735A88">
            <w:pPr>
              <w:rPr>
                <w:sz w:val="18"/>
              </w:rPr>
            </w:pPr>
            <w:r w:rsidRPr="007545A6">
              <w:rPr>
                <w:sz w:val="18"/>
              </w:rPr>
              <w:t>To combine four direction commands to make sequences</w:t>
            </w:r>
          </w:p>
          <w:p w14:paraId="5646AEC5" w14:textId="77777777" w:rsidR="00735A88" w:rsidRPr="007545A6" w:rsidRDefault="00735A88" w:rsidP="00735A88">
            <w:pPr>
              <w:widowControl w:val="0"/>
              <w:rPr>
                <w:sz w:val="18"/>
              </w:rPr>
            </w:pPr>
            <w:r w:rsidRPr="007545A6">
              <w:rPr>
                <w:sz w:val="18"/>
              </w:rPr>
              <w:t xml:space="preserve">To plan a simple program </w:t>
            </w:r>
          </w:p>
          <w:p w14:paraId="1F277CD1" w14:textId="70ABB1CD" w:rsidR="00735A88" w:rsidRPr="00C37F26" w:rsidRDefault="00735A88" w:rsidP="00735A88">
            <w:pPr>
              <w:rPr>
                <w:rFonts w:ascii="Abadi Extra Light" w:hAnsi="Abadi Extra Light"/>
                <w:sz w:val="20"/>
                <w:szCs w:val="20"/>
              </w:rPr>
            </w:pPr>
            <w:r w:rsidRPr="007545A6">
              <w:rPr>
                <w:sz w:val="18"/>
              </w:rPr>
              <w:t>To find more than one solution to a problem</w:t>
            </w:r>
          </w:p>
        </w:tc>
        <w:tc>
          <w:tcPr>
            <w:tcW w:w="1985" w:type="dxa"/>
          </w:tcPr>
          <w:p w14:paraId="05D0F771" w14:textId="77777777" w:rsidR="00735A88" w:rsidRPr="007545A6" w:rsidRDefault="00735A88" w:rsidP="00735A88">
            <w:pPr>
              <w:rPr>
                <w:sz w:val="18"/>
              </w:rPr>
            </w:pPr>
            <w:r w:rsidRPr="007545A6">
              <w:rPr>
                <w:sz w:val="18"/>
              </w:rPr>
              <w:t>To choose a command for a given purpose</w:t>
            </w:r>
          </w:p>
          <w:p w14:paraId="3CB1682B" w14:textId="77777777" w:rsidR="00735A88" w:rsidRPr="007545A6" w:rsidRDefault="00735A88" w:rsidP="00735A88">
            <w:pPr>
              <w:rPr>
                <w:sz w:val="18"/>
              </w:rPr>
            </w:pPr>
            <w:r w:rsidRPr="007545A6">
              <w:rPr>
                <w:color w:val="0B0C0C"/>
                <w:sz w:val="18"/>
                <w:highlight w:val="white"/>
              </w:rPr>
              <w:t>To sho</w:t>
            </w:r>
            <w:r w:rsidRPr="007545A6">
              <w:rPr>
                <w:sz w:val="18"/>
              </w:rPr>
              <w:t>w that a series of commands can be joined together</w:t>
            </w:r>
          </w:p>
          <w:p w14:paraId="7CF60359" w14:textId="77777777" w:rsidR="00735A88" w:rsidRPr="007545A6" w:rsidRDefault="00735A88" w:rsidP="00735A88">
            <w:pPr>
              <w:rPr>
                <w:sz w:val="18"/>
              </w:rPr>
            </w:pPr>
            <w:r w:rsidRPr="007545A6">
              <w:rPr>
                <w:sz w:val="18"/>
              </w:rPr>
              <w:t>To identify the effect of changing a value</w:t>
            </w:r>
          </w:p>
          <w:p w14:paraId="04EB6359" w14:textId="77777777" w:rsidR="00735A88" w:rsidRPr="007545A6" w:rsidRDefault="00735A88" w:rsidP="00735A88">
            <w:pPr>
              <w:rPr>
                <w:b/>
                <w:sz w:val="18"/>
              </w:rPr>
            </w:pPr>
            <w:r w:rsidRPr="007545A6">
              <w:rPr>
                <w:sz w:val="18"/>
              </w:rPr>
              <w:t>To explain that each sprite has its own instructions</w:t>
            </w:r>
          </w:p>
          <w:p w14:paraId="554F041B" w14:textId="77777777" w:rsidR="00735A88" w:rsidRPr="007545A6" w:rsidRDefault="00735A88" w:rsidP="00735A88">
            <w:pPr>
              <w:rPr>
                <w:sz w:val="18"/>
              </w:rPr>
            </w:pPr>
            <w:r w:rsidRPr="007545A6">
              <w:rPr>
                <w:sz w:val="18"/>
              </w:rPr>
              <w:t>To design the parts of a project</w:t>
            </w:r>
          </w:p>
          <w:p w14:paraId="48EC27E1" w14:textId="535D512E" w:rsidR="00735A88" w:rsidRPr="001715C5" w:rsidRDefault="00735A88" w:rsidP="00735A88">
            <w:pPr>
              <w:rPr>
                <w:rFonts w:ascii="Abadi Extra Light" w:hAnsi="Abadi Extra Light"/>
                <w:sz w:val="20"/>
                <w:szCs w:val="20"/>
              </w:rPr>
            </w:pPr>
            <w:r w:rsidRPr="007545A6">
              <w:rPr>
                <w:sz w:val="18"/>
              </w:rPr>
              <w:t>To use my algorithm to create a program</w:t>
            </w:r>
          </w:p>
        </w:tc>
      </w:tr>
      <w:tr w:rsidR="00735A88" w14:paraId="4F252555" w14:textId="77777777" w:rsidTr="00821BD8">
        <w:tc>
          <w:tcPr>
            <w:tcW w:w="1418" w:type="dxa"/>
            <w:shd w:val="clear" w:color="auto" w:fill="C5E0B3" w:themeFill="accent6" w:themeFillTint="66"/>
          </w:tcPr>
          <w:p w14:paraId="60FE75E2" w14:textId="77777777" w:rsidR="00735A88" w:rsidRDefault="00735A88" w:rsidP="00735A88">
            <w:r>
              <w:t>Knowledge</w:t>
            </w:r>
          </w:p>
        </w:tc>
        <w:tc>
          <w:tcPr>
            <w:tcW w:w="2196" w:type="dxa"/>
          </w:tcPr>
          <w:p w14:paraId="584BB497" w14:textId="77777777" w:rsidR="00735A88" w:rsidRPr="007E5578" w:rsidRDefault="00735A88" w:rsidP="00735A88">
            <w:pPr>
              <w:rPr>
                <w:rFonts w:ascii="Abadi Extra Light" w:hAnsi="Abadi Extra Light"/>
                <w:sz w:val="20"/>
                <w:szCs w:val="20"/>
              </w:rPr>
            </w:pPr>
            <w:r w:rsidRPr="007E5578">
              <w:rPr>
                <w:rFonts w:ascii="Abadi Extra Light" w:hAnsi="Abadi Extra Light"/>
                <w:sz w:val="20"/>
                <w:szCs w:val="20"/>
              </w:rPr>
              <w:t>To explain that technology is something that can help us</w:t>
            </w:r>
          </w:p>
          <w:p w14:paraId="0430F531" w14:textId="77777777" w:rsidR="00735A88" w:rsidRPr="007E5578" w:rsidRDefault="00735A88" w:rsidP="00735A88">
            <w:pPr>
              <w:rPr>
                <w:rFonts w:ascii="Abadi Extra Light" w:hAnsi="Abadi Extra Light"/>
                <w:sz w:val="20"/>
                <w:szCs w:val="20"/>
              </w:rPr>
            </w:pPr>
            <w:r w:rsidRPr="007E5578">
              <w:rPr>
                <w:rFonts w:ascii="Abadi Extra Light" w:hAnsi="Abadi Extra Light"/>
                <w:sz w:val="20"/>
                <w:szCs w:val="20"/>
              </w:rPr>
              <w:t>To identify examples of technology</w:t>
            </w:r>
          </w:p>
          <w:p w14:paraId="768E2C1D" w14:textId="77777777" w:rsidR="00735A88" w:rsidRPr="007E5578" w:rsidRDefault="00735A88" w:rsidP="00735A88">
            <w:pPr>
              <w:rPr>
                <w:rFonts w:ascii="Abadi Extra Light" w:hAnsi="Abadi Extra Light"/>
                <w:sz w:val="20"/>
                <w:szCs w:val="20"/>
              </w:rPr>
            </w:pPr>
            <w:r w:rsidRPr="007E5578">
              <w:rPr>
                <w:rFonts w:ascii="Abadi Extra Light" w:hAnsi="Abadi Extra Light"/>
                <w:sz w:val="20"/>
                <w:szCs w:val="20"/>
              </w:rPr>
              <w:t>To explain how examples of technology help us</w:t>
            </w:r>
          </w:p>
          <w:p w14:paraId="6ED084CC" w14:textId="77777777" w:rsidR="00735A88" w:rsidRPr="007E5578" w:rsidRDefault="00735A88" w:rsidP="00735A88">
            <w:pPr>
              <w:rPr>
                <w:rFonts w:ascii="Abadi Extra Light" w:hAnsi="Abadi Extra Light"/>
                <w:sz w:val="20"/>
                <w:szCs w:val="20"/>
              </w:rPr>
            </w:pPr>
            <w:r w:rsidRPr="007E5578">
              <w:rPr>
                <w:rFonts w:ascii="Abadi Extra Light" w:hAnsi="Abadi Extra Light"/>
                <w:sz w:val="20"/>
                <w:szCs w:val="20"/>
              </w:rPr>
              <w:t>To recognise that a computer is an example of technology</w:t>
            </w:r>
          </w:p>
          <w:p w14:paraId="3CB9E3A5" w14:textId="77777777" w:rsidR="00735A88" w:rsidRPr="007E5578" w:rsidRDefault="00735A88" w:rsidP="00735A88">
            <w:pPr>
              <w:rPr>
                <w:rFonts w:ascii="Abadi Extra Light" w:hAnsi="Abadi Extra Light"/>
                <w:sz w:val="20"/>
                <w:szCs w:val="20"/>
              </w:rPr>
            </w:pPr>
            <w:r w:rsidRPr="007E5578">
              <w:rPr>
                <w:rFonts w:ascii="Abadi Extra Light" w:hAnsi="Abadi Extra Light"/>
                <w:sz w:val="20"/>
                <w:szCs w:val="20"/>
              </w:rPr>
              <w:t>To recognise that choices are made when using technology</w:t>
            </w:r>
          </w:p>
          <w:p w14:paraId="48BBC82B" w14:textId="77D2A8ED" w:rsidR="00735A88" w:rsidRPr="006A069A" w:rsidRDefault="00735A88" w:rsidP="00735A88">
            <w:pPr>
              <w:rPr>
                <w:sz w:val="16"/>
                <w:szCs w:val="16"/>
              </w:rPr>
            </w:pPr>
            <w:r w:rsidRPr="007E5578">
              <w:rPr>
                <w:rFonts w:ascii="Abadi Extra Light" w:hAnsi="Abadi Extra Light"/>
                <w:sz w:val="20"/>
                <w:szCs w:val="20"/>
              </w:rPr>
              <w:t>To explain why rules are needed when using technology</w:t>
            </w:r>
          </w:p>
        </w:tc>
        <w:tc>
          <w:tcPr>
            <w:tcW w:w="2197" w:type="dxa"/>
          </w:tcPr>
          <w:p w14:paraId="5FBA4105"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explain what different freehand tools do</w:t>
            </w:r>
          </w:p>
          <w:p w14:paraId="232271AC"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computers can be used to create art</w:t>
            </w:r>
          </w:p>
          <w:p w14:paraId="026EA1BC"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decide when it's appropriate to use each tool</w:t>
            </w:r>
          </w:p>
          <w:p w14:paraId="46710DEF"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a tool can be adjusted to suit my need</w:t>
            </w:r>
          </w:p>
          <w:p w14:paraId="365EB976"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consider impact of choices made</w:t>
            </w:r>
          </w:p>
          <w:p w14:paraId="1C004AFA" w14:textId="193E9210"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compare painting using a computer with painting using brushes</w:t>
            </w:r>
          </w:p>
        </w:tc>
        <w:tc>
          <w:tcPr>
            <w:tcW w:w="1844" w:type="dxa"/>
          </w:tcPr>
          <w:p w14:paraId="4CD830BF"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that a keyboard is used to enter text into a computer</w:t>
            </w:r>
          </w:p>
          <w:p w14:paraId="78679CE9"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that the Shift key changes the output of a key</w:t>
            </w:r>
          </w:p>
          <w:p w14:paraId="45C141F9"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that text can be edited</w:t>
            </w:r>
          </w:p>
          <w:p w14:paraId="714AD9D6"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that text can be changed</w:t>
            </w:r>
          </w:p>
          <w:p w14:paraId="5F8AB9DC" w14:textId="77777777" w:rsidR="00735A88" w:rsidRPr="0087495D" w:rsidRDefault="00735A88" w:rsidP="00735A88">
            <w:pPr>
              <w:rPr>
                <w:rFonts w:ascii="Abadi Extra Light" w:hAnsi="Abadi Extra Light"/>
                <w:sz w:val="20"/>
                <w:szCs w:val="20"/>
              </w:rPr>
            </w:pPr>
            <w:r w:rsidRPr="0087495D">
              <w:rPr>
                <w:rFonts w:ascii="Abadi Extra Light" w:hAnsi="Abadi Extra Light"/>
                <w:sz w:val="20"/>
                <w:szCs w:val="20"/>
              </w:rPr>
              <w:t>To recognise that the appearance of text can be changed</w:t>
            </w:r>
          </w:p>
          <w:p w14:paraId="24FB21EF" w14:textId="43AA43E3" w:rsidR="00735A88" w:rsidRDefault="00735A88" w:rsidP="00735A88">
            <w:r w:rsidRPr="0087495D">
              <w:rPr>
                <w:rFonts w:ascii="Abadi Extra Light" w:hAnsi="Abadi Extra Light"/>
                <w:sz w:val="20"/>
                <w:szCs w:val="20"/>
              </w:rPr>
              <w:t>To consider the impact of choices made</w:t>
            </w:r>
          </w:p>
        </w:tc>
        <w:tc>
          <w:tcPr>
            <w:tcW w:w="1984" w:type="dxa"/>
          </w:tcPr>
          <w:p w14:paraId="0810E0FB" w14:textId="77777777" w:rsidR="00735A88" w:rsidRPr="00C37F26" w:rsidRDefault="00735A88" w:rsidP="00735A88">
            <w:pPr>
              <w:rPr>
                <w:rFonts w:ascii="Abadi Extra Light" w:hAnsi="Abadi Extra Light"/>
                <w:sz w:val="20"/>
                <w:szCs w:val="20"/>
              </w:rPr>
            </w:pPr>
            <w:r w:rsidRPr="00C37F26">
              <w:rPr>
                <w:rFonts w:ascii="Abadi Extra Light" w:hAnsi="Abadi Extra Light"/>
                <w:sz w:val="20"/>
                <w:szCs w:val="20"/>
              </w:rPr>
              <w:t>To identify that objects can be counted</w:t>
            </w:r>
          </w:p>
          <w:p w14:paraId="7DC39577" w14:textId="77777777" w:rsidR="00735A88" w:rsidRPr="00C37F26" w:rsidRDefault="00735A88" w:rsidP="00735A88">
            <w:pPr>
              <w:rPr>
                <w:rFonts w:ascii="Abadi Extra Light" w:hAnsi="Abadi Extra Light"/>
                <w:sz w:val="20"/>
                <w:szCs w:val="20"/>
              </w:rPr>
            </w:pPr>
            <w:r w:rsidRPr="00C37F26">
              <w:rPr>
                <w:rFonts w:ascii="Abadi Extra Light" w:hAnsi="Abadi Extra Light"/>
                <w:sz w:val="20"/>
                <w:szCs w:val="20"/>
              </w:rPr>
              <w:t>To recognise that information can be presented</w:t>
            </w:r>
          </w:p>
          <w:p w14:paraId="0FDEC61D" w14:textId="12A904B3" w:rsidR="00735A88" w:rsidRDefault="00735A88" w:rsidP="00735A88">
            <w:r w:rsidRPr="00C37F26">
              <w:rPr>
                <w:rFonts w:ascii="Abadi Extra Light" w:hAnsi="Abadi Extra Light"/>
                <w:sz w:val="20"/>
                <w:szCs w:val="20"/>
              </w:rPr>
              <w:t>To recognise that information can be presented in different ways</w:t>
            </w:r>
          </w:p>
        </w:tc>
        <w:tc>
          <w:tcPr>
            <w:tcW w:w="2126" w:type="dxa"/>
            <w:gridSpan w:val="2"/>
          </w:tcPr>
          <w:p w14:paraId="59ADA27C" w14:textId="77777777" w:rsidR="00735A88" w:rsidRPr="00C37F26" w:rsidRDefault="00735A88" w:rsidP="00735A88">
            <w:pPr>
              <w:rPr>
                <w:rFonts w:ascii="Abadi Extra Light" w:hAnsi="Abadi Extra Light"/>
                <w:sz w:val="20"/>
                <w:szCs w:val="20"/>
              </w:rPr>
            </w:pPr>
            <w:r w:rsidRPr="00C37F26">
              <w:rPr>
                <w:rFonts w:ascii="Abadi Extra Light" w:hAnsi="Abadi Extra Light"/>
                <w:sz w:val="20"/>
                <w:szCs w:val="20"/>
              </w:rPr>
              <w:t>To recall words that can be enacted</w:t>
            </w:r>
          </w:p>
          <w:p w14:paraId="3B193CD9" w14:textId="77777777" w:rsidR="00735A88" w:rsidRPr="00C37F26" w:rsidRDefault="00735A88" w:rsidP="00735A88">
            <w:pPr>
              <w:rPr>
                <w:rFonts w:ascii="Abadi Extra Light" w:hAnsi="Abadi Extra Light"/>
                <w:sz w:val="20"/>
                <w:szCs w:val="20"/>
              </w:rPr>
            </w:pPr>
            <w:r w:rsidRPr="00C37F26">
              <w:rPr>
                <w:rFonts w:ascii="Abadi Extra Light" w:hAnsi="Abadi Extra Light"/>
                <w:sz w:val="20"/>
                <w:szCs w:val="20"/>
              </w:rPr>
              <w:t>To explain what a given command does</w:t>
            </w:r>
          </w:p>
          <w:p w14:paraId="37FA0F30" w14:textId="77777777" w:rsidR="00735A88" w:rsidRPr="00C37F26" w:rsidRDefault="00735A88" w:rsidP="00735A88">
            <w:pPr>
              <w:rPr>
                <w:rFonts w:ascii="Abadi Extra Light" w:hAnsi="Abadi Extra Light"/>
                <w:sz w:val="20"/>
                <w:szCs w:val="20"/>
              </w:rPr>
            </w:pPr>
            <w:r w:rsidRPr="00C37F26">
              <w:rPr>
                <w:rFonts w:ascii="Abadi Extra Light" w:hAnsi="Abadi Extra Light"/>
                <w:sz w:val="20"/>
                <w:szCs w:val="20"/>
              </w:rPr>
              <w:t>To match a command to an outcome</w:t>
            </w:r>
          </w:p>
          <w:p w14:paraId="2D6751CC" w14:textId="77777777" w:rsidR="00735A88" w:rsidRPr="00C37F26" w:rsidRDefault="00735A88" w:rsidP="00735A88">
            <w:pPr>
              <w:rPr>
                <w:rFonts w:ascii="Abadi Extra Light" w:hAnsi="Abadi Extra Light"/>
                <w:sz w:val="20"/>
                <w:szCs w:val="20"/>
              </w:rPr>
            </w:pPr>
            <w:r w:rsidRPr="00C37F26">
              <w:rPr>
                <w:rFonts w:ascii="Abadi Extra Light" w:hAnsi="Abadi Extra Light"/>
                <w:sz w:val="20"/>
                <w:szCs w:val="20"/>
              </w:rPr>
              <w:t>To understand that a program is a set of commands that a computer can run</w:t>
            </w:r>
          </w:p>
          <w:p w14:paraId="26632EEA" w14:textId="4F912ED2" w:rsidR="00735A88" w:rsidRPr="00C71017" w:rsidRDefault="00735A88" w:rsidP="00735A88">
            <w:pPr>
              <w:rPr>
                <w:sz w:val="16"/>
                <w:szCs w:val="16"/>
              </w:rPr>
            </w:pPr>
            <w:r w:rsidRPr="00C37F26">
              <w:rPr>
                <w:rFonts w:ascii="Abadi Extra Light" w:hAnsi="Abadi Extra Light"/>
                <w:sz w:val="20"/>
                <w:szCs w:val="20"/>
              </w:rPr>
              <w:t>To recall that a series of instructions can be issued before they are enacted</w:t>
            </w:r>
          </w:p>
        </w:tc>
        <w:tc>
          <w:tcPr>
            <w:tcW w:w="1985" w:type="dxa"/>
          </w:tcPr>
          <w:p w14:paraId="3CC10CD8"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recall words that can be enacted</w:t>
            </w:r>
          </w:p>
          <w:p w14:paraId="0FB3814A"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predict the outcome of a command on a device</w:t>
            </w:r>
          </w:p>
          <w:p w14:paraId="1F1755A4"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list that commands can be used on a given device</w:t>
            </w:r>
          </w:p>
          <w:p w14:paraId="1606A16D"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explain what a given command does</w:t>
            </w:r>
          </w:p>
          <w:p w14:paraId="7890ABC3"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recognise how to run a command (press a button)</w:t>
            </w:r>
          </w:p>
          <w:p w14:paraId="450E4CAB"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choose a command for a given purpose</w:t>
            </w:r>
          </w:p>
          <w:p w14:paraId="23C90272"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lastRenderedPageBreak/>
              <w:t>To understand that a program is a set of commands a computer can run</w:t>
            </w:r>
          </w:p>
          <w:p w14:paraId="5F65601D" w14:textId="350DE28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recall that a series of instructions can be issued before they are enacted</w:t>
            </w:r>
          </w:p>
        </w:tc>
      </w:tr>
      <w:tr w:rsidR="00735A88" w14:paraId="4A07EAC4" w14:textId="77777777" w:rsidTr="00821BD8">
        <w:tc>
          <w:tcPr>
            <w:tcW w:w="1418" w:type="dxa"/>
            <w:shd w:val="clear" w:color="auto" w:fill="C5E0B3" w:themeFill="accent6" w:themeFillTint="66"/>
          </w:tcPr>
          <w:p w14:paraId="5F15FDD3" w14:textId="77777777" w:rsidR="00735A88" w:rsidRDefault="00735A88" w:rsidP="00735A88">
            <w:r>
              <w:lastRenderedPageBreak/>
              <w:t>Skills</w:t>
            </w:r>
          </w:p>
        </w:tc>
        <w:tc>
          <w:tcPr>
            <w:tcW w:w="2196" w:type="dxa"/>
          </w:tcPr>
          <w:p w14:paraId="7011ED51" w14:textId="77777777" w:rsidR="00735A88" w:rsidRPr="007E5578" w:rsidRDefault="00735A88" w:rsidP="00735A88">
            <w:pPr>
              <w:spacing w:line="276" w:lineRule="auto"/>
              <w:rPr>
                <w:rFonts w:ascii="Abadi Extra Light" w:hAnsi="Abadi Extra Light"/>
                <w:sz w:val="20"/>
                <w:szCs w:val="20"/>
              </w:rPr>
            </w:pPr>
            <w:r w:rsidRPr="007E5578">
              <w:rPr>
                <w:rFonts w:ascii="Abadi Extra Light" w:hAnsi="Abadi Extra Light"/>
                <w:sz w:val="20"/>
                <w:szCs w:val="20"/>
              </w:rPr>
              <w:t>To choose a piece of technology to do a job</w:t>
            </w:r>
          </w:p>
          <w:p w14:paraId="2F1E1472" w14:textId="1F3C86F3" w:rsidR="00735A88" w:rsidRPr="007E5578" w:rsidRDefault="00735A88" w:rsidP="00735A88">
            <w:pPr>
              <w:spacing w:line="276" w:lineRule="auto"/>
              <w:rPr>
                <w:rFonts w:ascii="Abadi Extra Light" w:hAnsi="Abadi Extra Light"/>
                <w:sz w:val="20"/>
                <w:szCs w:val="20"/>
              </w:rPr>
            </w:pPr>
            <w:r w:rsidRPr="007E5578">
              <w:rPr>
                <w:rFonts w:ascii="Abadi Extra Light" w:hAnsi="Abadi Extra Light"/>
                <w:sz w:val="20"/>
                <w:szCs w:val="20"/>
              </w:rPr>
              <w:t>To recognise that some technology can be used in different ways</w:t>
            </w:r>
          </w:p>
          <w:p w14:paraId="7E0B0777" w14:textId="77777777" w:rsidR="00735A88" w:rsidRPr="007E5578" w:rsidRDefault="00735A88" w:rsidP="00735A88">
            <w:pPr>
              <w:spacing w:line="276" w:lineRule="auto"/>
              <w:rPr>
                <w:rFonts w:ascii="Abadi Extra Light" w:hAnsi="Abadi Extra Light"/>
                <w:sz w:val="20"/>
                <w:szCs w:val="20"/>
              </w:rPr>
            </w:pPr>
            <w:r w:rsidRPr="007E5578">
              <w:rPr>
                <w:rFonts w:ascii="Abadi Extra Light" w:hAnsi="Abadi Extra Light"/>
                <w:sz w:val="20"/>
                <w:szCs w:val="20"/>
              </w:rPr>
              <w:t>To identify the main parts of a computer</w:t>
            </w:r>
          </w:p>
          <w:p w14:paraId="0B1BE3F1" w14:textId="77777777" w:rsidR="00735A88" w:rsidRPr="007E5578" w:rsidRDefault="00735A88" w:rsidP="00735A88">
            <w:pPr>
              <w:spacing w:line="276" w:lineRule="auto"/>
              <w:rPr>
                <w:rFonts w:ascii="Abadi Extra Light" w:hAnsi="Abadi Extra Light"/>
                <w:sz w:val="20"/>
                <w:szCs w:val="20"/>
              </w:rPr>
            </w:pPr>
            <w:r w:rsidRPr="007E5578">
              <w:rPr>
                <w:rFonts w:ascii="Abadi Extra Light" w:hAnsi="Abadi Extra Light"/>
                <w:sz w:val="20"/>
                <w:szCs w:val="20"/>
              </w:rPr>
              <w:t>To use a mouse in different ways</w:t>
            </w:r>
          </w:p>
          <w:p w14:paraId="15587FBF" w14:textId="77777777" w:rsidR="00735A88" w:rsidRPr="007E5578" w:rsidRDefault="00735A88" w:rsidP="00735A88">
            <w:pPr>
              <w:spacing w:line="276" w:lineRule="auto"/>
              <w:rPr>
                <w:rFonts w:ascii="Abadi Extra Light" w:hAnsi="Abadi Extra Light"/>
                <w:sz w:val="20"/>
                <w:szCs w:val="20"/>
              </w:rPr>
            </w:pPr>
            <w:r w:rsidRPr="007E5578">
              <w:rPr>
                <w:rFonts w:ascii="Abadi Extra Light" w:hAnsi="Abadi Extra Light"/>
                <w:sz w:val="20"/>
                <w:szCs w:val="20"/>
              </w:rPr>
              <w:t>To use a keyboard to type</w:t>
            </w:r>
          </w:p>
          <w:p w14:paraId="6B12C0CB" w14:textId="77777777" w:rsidR="00735A88" w:rsidRPr="007E5578" w:rsidRDefault="00735A88" w:rsidP="00735A88">
            <w:pPr>
              <w:spacing w:line="276" w:lineRule="auto"/>
              <w:rPr>
                <w:rFonts w:ascii="Abadi Extra Light" w:hAnsi="Abadi Extra Light"/>
                <w:sz w:val="20"/>
                <w:szCs w:val="20"/>
              </w:rPr>
            </w:pPr>
            <w:r w:rsidRPr="007E5578">
              <w:rPr>
                <w:rFonts w:ascii="Abadi Extra Light" w:hAnsi="Abadi Extra Light"/>
                <w:sz w:val="20"/>
                <w:szCs w:val="20"/>
              </w:rPr>
              <w:t>To use the keyboard to edit text</w:t>
            </w:r>
          </w:p>
          <w:p w14:paraId="3FCCDAC6" w14:textId="7B963CD5" w:rsidR="00735A88" w:rsidRPr="007E5578" w:rsidRDefault="00735A88" w:rsidP="00735A88">
            <w:pPr>
              <w:spacing w:line="276" w:lineRule="auto"/>
              <w:rPr>
                <w:bCs/>
                <w:sz w:val="20"/>
                <w:szCs w:val="20"/>
              </w:rPr>
            </w:pPr>
            <w:r w:rsidRPr="007E5578">
              <w:rPr>
                <w:rFonts w:ascii="Abadi Extra Light" w:hAnsi="Abadi Extra Light"/>
                <w:sz w:val="20"/>
                <w:szCs w:val="20"/>
              </w:rPr>
              <w:t>To show how to use technology safely</w:t>
            </w:r>
          </w:p>
        </w:tc>
        <w:tc>
          <w:tcPr>
            <w:tcW w:w="2197" w:type="dxa"/>
          </w:tcPr>
          <w:p w14:paraId="05EBF723"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create a picture using freehand tools</w:t>
            </w:r>
          </w:p>
          <w:p w14:paraId="367A86FE"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shape and line tools when precision is needed</w:t>
            </w:r>
          </w:p>
          <w:p w14:paraId="080AE41A"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a range of paint colours</w:t>
            </w:r>
          </w:p>
          <w:p w14:paraId="5E958958"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the fill tool to colour an enclosed area</w:t>
            </w:r>
          </w:p>
          <w:p w14:paraId="117DC368"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the undo button to correct a mistake</w:t>
            </w:r>
          </w:p>
          <w:p w14:paraId="30F1C76E" w14:textId="14F51F6D" w:rsidR="00735A88" w:rsidRPr="0087495D" w:rsidRDefault="00735A88" w:rsidP="00735A88">
            <w:pPr>
              <w:spacing w:line="276" w:lineRule="auto"/>
              <w:rPr>
                <w:rFonts w:ascii="Abadi Extra Light" w:hAnsi="Abadi Extra Light"/>
                <w:bCs/>
                <w:sz w:val="20"/>
                <w:szCs w:val="20"/>
              </w:rPr>
            </w:pPr>
            <w:r w:rsidRPr="0087495D">
              <w:rPr>
                <w:rFonts w:ascii="Abadi Extra Light" w:hAnsi="Abadi Extra Light"/>
                <w:sz w:val="20"/>
                <w:szCs w:val="20"/>
              </w:rPr>
              <w:t>To combine a range of tools to create a piece of artwork</w:t>
            </w:r>
          </w:p>
        </w:tc>
        <w:tc>
          <w:tcPr>
            <w:tcW w:w="1844" w:type="dxa"/>
          </w:tcPr>
          <w:p w14:paraId="709B0B4E"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letter, number, and Space keys to enter text into a computer</w:t>
            </w:r>
          </w:p>
          <w:p w14:paraId="7047AE27"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punctuation and special characters</w:t>
            </w:r>
          </w:p>
          <w:p w14:paraId="54591D51"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select text</w:t>
            </w:r>
          </w:p>
          <w:p w14:paraId="493E0076"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the Backspace key to remove text</w:t>
            </w:r>
          </w:p>
          <w:p w14:paraId="00BFD537"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position the text cursor in a chosen location</w:t>
            </w:r>
          </w:p>
          <w:p w14:paraId="6AE36A63"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choose options to achieve a desired effect</w:t>
            </w:r>
          </w:p>
          <w:p w14:paraId="517A4CC1" w14:textId="77777777"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change the appearance of text on a computer</w:t>
            </w:r>
          </w:p>
          <w:p w14:paraId="467C9736" w14:textId="061A8098" w:rsidR="00735A88" w:rsidRPr="0087495D" w:rsidRDefault="00735A88" w:rsidP="00735A88">
            <w:pPr>
              <w:spacing w:line="276" w:lineRule="auto"/>
              <w:rPr>
                <w:rFonts w:ascii="Abadi Extra Light" w:hAnsi="Abadi Extra Light"/>
                <w:sz w:val="20"/>
                <w:szCs w:val="20"/>
              </w:rPr>
            </w:pPr>
            <w:r w:rsidRPr="0087495D">
              <w:rPr>
                <w:rFonts w:ascii="Abadi Extra Light" w:hAnsi="Abadi Extra Light"/>
                <w:sz w:val="20"/>
                <w:szCs w:val="20"/>
              </w:rPr>
              <w:t>To use Undo</w:t>
            </w:r>
          </w:p>
        </w:tc>
        <w:tc>
          <w:tcPr>
            <w:tcW w:w="1984" w:type="dxa"/>
          </w:tcPr>
          <w:p w14:paraId="460B4D35"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identify some attributes of an object</w:t>
            </w:r>
          </w:p>
          <w:p w14:paraId="201BB162"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collect simple data</w:t>
            </w:r>
          </w:p>
          <w:p w14:paraId="49139B6E"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show that collected data can be counted</w:t>
            </w:r>
          </w:p>
          <w:p w14:paraId="5648C336"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describe the properties of an object</w:t>
            </w:r>
          </w:p>
          <w:p w14:paraId="0C04FD7D"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choose an attribute to group objects by</w:t>
            </w:r>
          </w:p>
          <w:p w14:paraId="21A7F057"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group objects to answer questions</w:t>
            </w:r>
          </w:p>
          <w:p w14:paraId="48036186" w14:textId="77777777" w:rsidR="00735A88" w:rsidRPr="008226B3" w:rsidRDefault="00735A88" w:rsidP="00735A88">
            <w:pPr>
              <w:spacing w:line="276" w:lineRule="auto"/>
              <w:rPr>
                <w:rFonts w:ascii="Abadi Extra Light" w:hAnsi="Abadi Extra Light"/>
                <w:sz w:val="20"/>
                <w:szCs w:val="20"/>
              </w:rPr>
            </w:pPr>
            <w:r w:rsidRPr="008226B3">
              <w:rPr>
                <w:rFonts w:ascii="Abadi Extra Light" w:hAnsi="Abadi Extra Light"/>
                <w:sz w:val="20"/>
                <w:szCs w:val="20"/>
              </w:rPr>
              <w:t>To explain that objects can be grouped by similarities (attribute)</w:t>
            </w:r>
          </w:p>
          <w:p w14:paraId="34C1BAB3" w14:textId="11392F41" w:rsidR="00735A88" w:rsidRPr="008226B3" w:rsidRDefault="00735A88" w:rsidP="00735A88">
            <w:pPr>
              <w:spacing w:line="276" w:lineRule="auto"/>
              <w:rPr>
                <w:rFonts w:ascii="Abadi Extra Light" w:hAnsi="Abadi Extra Light"/>
                <w:bCs/>
                <w:sz w:val="20"/>
                <w:szCs w:val="20"/>
              </w:rPr>
            </w:pPr>
            <w:r w:rsidRPr="008226B3">
              <w:rPr>
                <w:rFonts w:ascii="Abadi Extra Light" w:hAnsi="Abadi Extra Light"/>
                <w:sz w:val="20"/>
                <w:szCs w:val="20"/>
              </w:rPr>
              <w:t>To describe a group of objects (based on commonality)</w:t>
            </w:r>
          </w:p>
        </w:tc>
        <w:tc>
          <w:tcPr>
            <w:tcW w:w="2126" w:type="dxa"/>
            <w:gridSpan w:val="2"/>
          </w:tcPr>
          <w:p w14:paraId="39E90826"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enact a given word</w:t>
            </w:r>
          </w:p>
          <w:p w14:paraId="7F25558C"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predict the outcome of a command on a device</w:t>
            </w:r>
          </w:p>
          <w:p w14:paraId="4766221E"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list which commands can be used on a given device</w:t>
            </w:r>
          </w:p>
          <w:p w14:paraId="53D77A59"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run a command on a floor robot</w:t>
            </w:r>
          </w:p>
          <w:p w14:paraId="3B243510"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choose a command for a given purpose</w:t>
            </w:r>
          </w:p>
          <w:p w14:paraId="4ADF79D5"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choose a series of words that can be enacted as a program</w:t>
            </w:r>
          </w:p>
          <w:p w14:paraId="59038E84"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choose a series of commands that can be run as a program</w:t>
            </w:r>
          </w:p>
          <w:p w14:paraId="69685B23"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t>To build a sequence of commands in steps</w:t>
            </w:r>
          </w:p>
          <w:p w14:paraId="6A79C5B7" w14:textId="77777777" w:rsidR="00735A88" w:rsidRPr="00C37F26" w:rsidRDefault="00735A88" w:rsidP="00735A88">
            <w:pPr>
              <w:spacing w:line="276" w:lineRule="auto"/>
              <w:rPr>
                <w:rFonts w:ascii="Abadi Extra Light" w:hAnsi="Abadi Extra Light"/>
                <w:sz w:val="20"/>
                <w:szCs w:val="20"/>
              </w:rPr>
            </w:pPr>
            <w:r w:rsidRPr="00C37F26">
              <w:rPr>
                <w:rFonts w:ascii="Abadi Extra Light" w:hAnsi="Abadi Extra Light"/>
                <w:sz w:val="20"/>
                <w:szCs w:val="20"/>
              </w:rPr>
              <w:lastRenderedPageBreak/>
              <w:t>To combine commands in a program</w:t>
            </w:r>
          </w:p>
          <w:p w14:paraId="130B6DA7" w14:textId="20FFE490" w:rsidR="00735A88" w:rsidRPr="00C37F26" w:rsidRDefault="00735A88" w:rsidP="00735A88">
            <w:pPr>
              <w:spacing w:after="200" w:line="276" w:lineRule="auto"/>
              <w:rPr>
                <w:rFonts w:ascii="Abadi Extra Light" w:hAnsi="Abadi Extra Light"/>
                <w:bCs/>
                <w:sz w:val="20"/>
                <w:szCs w:val="20"/>
              </w:rPr>
            </w:pPr>
            <w:r w:rsidRPr="00C37F26">
              <w:rPr>
                <w:rFonts w:ascii="Abadi Extra Light" w:hAnsi="Abadi Extra Light"/>
                <w:sz w:val="20"/>
                <w:szCs w:val="20"/>
              </w:rPr>
              <w:t>To run a program on a device</w:t>
            </w:r>
          </w:p>
        </w:tc>
        <w:tc>
          <w:tcPr>
            <w:tcW w:w="1985" w:type="dxa"/>
          </w:tcPr>
          <w:p w14:paraId="7B0005E7" w14:textId="77777777" w:rsidR="00735A88" w:rsidRPr="001715C5" w:rsidRDefault="00735A88" w:rsidP="00735A88">
            <w:pPr>
              <w:spacing w:line="276" w:lineRule="auto"/>
              <w:rPr>
                <w:rFonts w:ascii="Abadi Extra Light" w:hAnsi="Abadi Extra Light"/>
                <w:sz w:val="20"/>
                <w:szCs w:val="20"/>
              </w:rPr>
            </w:pPr>
            <w:r w:rsidRPr="001715C5">
              <w:rPr>
                <w:rFonts w:ascii="Abadi Extra Light" w:hAnsi="Abadi Extra Light"/>
                <w:sz w:val="20"/>
                <w:szCs w:val="20"/>
              </w:rPr>
              <w:lastRenderedPageBreak/>
              <w:t>To choose a series of words that can be enacted as a program</w:t>
            </w:r>
          </w:p>
          <w:p w14:paraId="3C603C4D" w14:textId="77777777" w:rsidR="00735A88" w:rsidRPr="001715C5" w:rsidRDefault="00735A88" w:rsidP="00735A88">
            <w:pPr>
              <w:spacing w:line="276" w:lineRule="auto"/>
              <w:rPr>
                <w:rFonts w:ascii="Abadi Extra Light" w:hAnsi="Abadi Extra Light"/>
                <w:sz w:val="20"/>
                <w:szCs w:val="20"/>
              </w:rPr>
            </w:pPr>
            <w:r w:rsidRPr="001715C5">
              <w:rPr>
                <w:rFonts w:ascii="Abadi Extra Light" w:hAnsi="Abadi Extra Light"/>
                <w:sz w:val="20"/>
                <w:szCs w:val="20"/>
              </w:rPr>
              <w:t>To choose a series of commands that can be run as a program</w:t>
            </w:r>
          </w:p>
          <w:p w14:paraId="7470344C" w14:textId="77777777" w:rsidR="00735A88" w:rsidRDefault="00735A88" w:rsidP="00735A88">
            <w:pPr>
              <w:spacing w:line="276" w:lineRule="auto"/>
              <w:rPr>
                <w:rFonts w:ascii="Abadi Extra Light" w:hAnsi="Abadi Extra Light"/>
                <w:sz w:val="20"/>
                <w:szCs w:val="20"/>
              </w:rPr>
            </w:pPr>
            <w:r w:rsidRPr="001715C5">
              <w:rPr>
                <w:rFonts w:ascii="Abadi Extra Light" w:hAnsi="Abadi Extra Light"/>
                <w:sz w:val="20"/>
                <w:szCs w:val="20"/>
              </w:rPr>
              <w:t>To run a program on a device</w:t>
            </w:r>
          </w:p>
          <w:p w14:paraId="0F93421F" w14:textId="33C7EF5E" w:rsidR="00735A88" w:rsidRDefault="00735A88" w:rsidP="00735A88">
            <w:pPr>
              <w:rPr>
                <w:rFonts w:ascii="Abadi Extra Light" w:hAnsi="Abadi Extra Light"/>
                <w:sz w:val="20"/>
                <w:szCs w:val="20"/>
              </w:rPr>
            </w:pPr>
            <w:r w:rsidRPr="001715C5">
              <w:rPr>
                <w:rFonts w:ascii="Abadi Extra Light" w:hAnsi="Abadi Extra Light"/>
                <w:sz w:val="20"/>
                <w:szCs w:val="20"/>
              </w:rPr>
              <w:t>To enact a given word</w:t>
            </w:r>
          </w:p>
          <w:p w14:paraId="0702FFAC" w14:textId="70B816E7" w:rsidR="00735A88" w:rsidRDefault="00735A88" w:rsidP="00735A88">
            <w:pPr>
              <w:rPr>
                <w:rFonts w:ascii="Abadi Extra Light" w:hAnsi="Abadi Extra Light"/>
                <w:sz w:val="20"/>
                <w:szCs w:val="20"/>
              </w:rPr>
            </w:pPr>
            <w:r w:rsidRPr="001715C5">
              <w:rPr>
                <w:rFonts w:ascii="Abadi Extra Light" w:hAnsi="Abadi Extra Light"/>
                <w:sz w:val="20"/>
                <w:szCs w:val="20"/>
              </w:rPr>
              <w:t>To match a command to an outcome</w:t>
            </w:r>
          </w:p>
          <w:p w14:paraId="5DA7D975" w14:textId="77777777"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build a sequence of commands in steps</w:t>
            </w:r>
          </w:p>
          <w:p w14:paraId="61538F28" w14:textId="0B4E34E0" w:rsidR="00735A88" w:rsidRPr="001715C5" w:rsidRDefault="00735A88" w:rsidP="00735A88">
            <w:pPr>
              <w:rPr>
                <w:rFonts w:ascii="Abadi Extra Light" w:hAnsi="Abadi Extra Light"/>
                <w:sz w:val="20"/>
                <w:szCs w:val="20"/>
              </w:rPr>
            </w:pPr>
            <w:r w:rsidRPr="001715C5">
              <w:rPr>
                <w:rFonts w:ascii="Abadi Extra Light" w:hAnsi="Abadi Extra Light"/>
                <w:sz w:val="20"/>
                <w:szCs w:val="20"/>
              </w:rPr>
              <w:t>To combine commands in a program</w:t>
            </w:r>
          </w:p>
          <w:p w14:paraId="1836BD25" w14:textId="77777777" w:rsidR="00735A88" w:rsidRPr="001715C5" w:rsidRDefault="00735A88" w:rsidP="00735A88">
            <w:pPr>
              <w:rPr>
                <w:rFonts w:ascii="Abadi Extra Light" w:hAnsi="Abadi Extra Light"/>
                <w:sz w:val="20"/>
                <w:szCs w:val="20"/>
              </w:rPr>
            </w:pPr>
          </w:p>
          <w:p w14:paraId="387A61D5" w14:textId="1D4B7FBD" w:rsidR="00735A88" w:rsidRPr="00EF7C2A" w:rsidRDefault="00735A88" w:rsidP="00735A88">
            <w:pPr>
              <w:spacing w:line="276" w:lineRule="auto"/>
              <w:rPr>
                <w:bCs/>
                <w:sz w:val="16"/>
                <w:szCs w:val="16"/>
              </w:rPr>
            </w:pPr>
          </w:p>
        </w:tc>
      </w:tr>
      <w:tr w:rsidR="00735A88" w14:paraId="558C33FE" w14:textId="77777777" w:rsidTr="00821BD8">
        <w:trPr>
          <w:trHeight w:val="50"/>
        </w:trPr>
        <w:tc>
          <w:tcPr>
            <w:tcW w:w="1418" w:type="dxa"/>
            <w:shd w:val="clear" w:color="auto" w:fill="C5E0B3" w:themeFill="accent6" w:themeFillTint="66"/>
          </w:tcPr>
          <w:p w14:paraId="2CC6387F" w14:textId="77777777" w:rsidR="00735A88" w:rsidRDefault="00735A88" w:rsidP="00735A88">
            <w:bookmarkStart w:id="0" w:name="_GoBack"/>
            <w:bookmarkEnd w:id="0"/>
            <w:r>
              <w:t>Key vocabulary</w:t>
            </w:r>
          </w:p>
        </w:tc>
        <w:tc>
          <w:tcPr>
            <w:tcW w:w="2196" w:type="dxa"/>
          </w:tcPr>
          <w:p w14:paraId="27EB8C34" w14:textId="77777777" w:rsidR="00735A88" w:rsidRDefault="00735A88" w:rsidP="00735A88">
            <w:pPr>
              <w:rPr>
                <w:rFonts w:ascii="Abadi Extra Light" w:hAnsi="Abadi Extra Light"/>
                <w:sz w:val="18"/>
                <w:szCs w:val="18"/>
              </w:rPr>
            </w:pPr>
            <w:r w:rsidRPr="005C5E89">
              <w:rPr>
                <w:rFonts w:ascii="Abadi Extra Light" w:hAnsi="Abadi Extra Light"/>
                <w:sz w:val="18"/>
                <w:szCs w:val="18"/>
              </w:rPr>
              <w:t>Technology, Computer, Mouse, Trackpad, Keyboard, Screen, Double-click, Typing.</w:t>
            </w:r>
          </w:p>
          <w:p w14:paraId="4B722B11" w14:textId="7ACA42D8" w:rsidR="00735A88" w:rsidRDefault="00735A88" w:rsidP="00735A88">
            <w:pPr>
              <w:spacing w:after="200" w:line="276" w:lineRule="auto"/>
              <w:rPr>
                <w:sz w:val="16"/>
                <w:szCs w:val="16"/>
              </w:rPr>
            </w:pPr>
          </w:p>
        </w:tc>
        <w:tc>
          <w:tcPr>
            <w:tcW w:w="2197" w:type="dxa"/>
          </w:tcPr>
          <w:p w14:paraId="75EAF73A" w14:textId="00D7015C" w:rsidR="00735A88" w:rsidRPr="00821BD8" w:rsidRDefault="00735A88" w:rsidP="00735A88">
            <w:pPr>
              <w:rPr>
                <w:rFonts w:ascii="Abadi Extra Light" w:eastAsia="Quicksand" w:hAnsi="Abadi Extra Light" w:cs="Quicksand"/>
                <w:sz w:val="18"/>
                <w:szCs w:val="18"/>
              </w:rPr>
            </w:pPr>
            <w:r>
              <w:rPr>
                <w:sz w:val="16"/>
                <w:szCs w:val="16"/>
              </w:rPr>
              <w:t xml:space="preserve"> </w:t>
            </w:r>
            <w:r w:rsidRPr="005C5E89">
              <w:rPr>
                <w:rFonts w:ascii="Abadi Extra Light" w:eastAsia="Quicksand" w:hAnsi="Abadi Extra Light" w:cs="Quicksand"/>
                <w:sz w:val="18"/>
                <w:szCs w:val="18"/>
              </w:rPr>
              <w:t>paint program, tool, paintbrush, erase, fill, undo, Piet Mondrian, primary colours, shape tools, line tool, fill tool, undo tool, Henri Matisse, shape tool, fill tool, Wassily Kandinsky, tools, feelings, colour, brush style, Georges Seurat, pointillism, brush size, pictures, painting, computers, like, prefer, dislike.</w:t>
            </w:r>
          </w:p>
        </w:tc>
        <w:tc>
          <w:tcPr>
            <w:tcW w:w="1844" w:type="dxa"/>
          </w:tcPr>
          <w:p w14:paraId="03283C3C" w14:textId="77777777" w:rsidR="00735A88" w:rsidRPr="005C5E89" w:rsidRDefault="00735A88" w:rsidP="00735A88">
            <w:pPr>
              <w:rPr>
                <w:rFonts w:ascii="Abadi Extra Light" w:eastAsia="Quicksand" w:hAnsi="Abadi Extra Light" w:cs="Quicksand"/>
                <w:sz w:val="18"/>
                <w:szCs w:val="18"/>
              </w:rPr>
            </w:pPr>
            <w:r w:rsidRPr="005C5E89">
              <w:rPr>
                <w:rFonts w:ascii="Abadi Extra Light" w:eastAsia="Quicksand" w:hAnsi="Abadi Extra Light" w:cs="Quicksand"/>
                <w:sz w:val="18"/>
                <w:szCs w:val="18"/>
              </w:rPr>
              <w:t>Word processor, keyboard, letters, type, Numbers, space, backspace, text cursor, Capital letters, toolbar, bold, italic, underline, mouse, select, font, Undo, redo, font, format, Compare, typing, writing</w:t>
            </w:r>
          </w:p>
          <w:p w14:paraId="7EE01958" w14:textId="521E53CC" w:rsidR="00735A88" w:rsidRPr="006906DE" w:rsidRDefault="00735A88" w:rsidP="00735A88">
            <w:pPr>
              <w:rPr>
                <w:sz w:val="16"/>
                <w:szCs w:val="16"/>
              </w:rPr>
            </w:pPr>
          </w:p>
        </w:tc>
        <w:tc>
          <w:tcPr>
            <w:tcW w:w="1984" w:type="dxa"/>
          </w:tcPr>
          <w:p w14:paraId="1E554A45" w14:textId="77777777" w:rsidR="00735A88" w:rsidRDefault="00735A88" w:rsidP="00735A88">
            <w:pPr>
              <w:rPr>
                <w:rFonts w:ascii="Abadi Extra Light" w:eastAsia="Quicksand" w:hAnsi="Abadi Extra Light" w:cs="Quicksand"/>
                <w:sz w:val="18"/>
                <w:szCs w:val="18"/>
              </w:rPr>
            </w:pPr>
            <w:r w:rsidRPr="005C5E89">
              <w:rPr>
                <w:rFonts w:ascii="Abadi Extra Light" w:eastAsia="Quicksand" w:hAnsi="Abadi Extra Light" w:cs="Quicksand"/>
                <w:sz w:val="18"/>
                <w:szCs w:val="18"/>
              </w:rPr>
              <w:t>Object, label, group, search, image, property, colour, size, shape, value, data set, more, less, most, fewest, least, the same</w:t>
            </w:r>
          </w:p>
          <w:p w14:paraId="246F453B" w14:textId="77777777" w:rsidR="00735A88" w:rsidRDefault="00735A88" w:rsidP="00735A88"/>
        </w:tc>
        <w:tc>
          <w:tcPr>
            <w:tcW w:w="2126" w:type="dxa"/>
            <w:gridSpan w:val="2"/>
          </w:tcPr>
          <w:p w14:paraId="5D1F5BF5" w14:textId="77777777" w:rsidR="00735A88" w:rsidRPr="005C5E89" w:rsidRDefault="00735A88" w:rsidP="00735A88">
            <w:pPr>
              <w:rPr>
                <w:rFonts w:ascii="Abadi Extra Light" w:eastAsia="Quicksand" w:hAnsi="Abadi Extra Light" w:cs="Quicksand"/>
                <w:sz w:val="18"/>
                <w:szCs w:val="18"/>
              </w:rPr>
            </w:pPr>
            <w:r w:rsidRPr="005C5E89">
              <w:rPr>
                <w:rFonts w:ascii="Abadi Extra Light" w:eastAsia="Quicksand" w:hAnsi="Abadi Extra Light" w:cs="Quicksand"/>
                <w:sz w:val="18"/>
                <w:szCs w:val="18"/>
              </w:rPr>
              <w:t>Forwards, backwards, turn, clear, go, commands, Instructions, directions, Left, right, turn, Plan, algorithm, program, Route</w:t>
            </w:r>
          </w:p>
          <w:p w14:paraId="274FD517" w14:textId="77777777" w:rsidR="00735A88" w:rsidRDefault="00735A88" w:rsidP="00735A88"/>
        </w:tc>
        <w:tc>
          <w:tcPr>
            <w:tcW w:w="1985" w:type="dxa"/>
          </w:tcPr>
          <w:p w14:paraId="597ABDFC" w14:textId="77777777" w:rsidR="00735A88" w:rsidRPr="005C5E89" w:rsidRDefault="00735A88" w:rsidP="00735A88">
            <w:pPr>
              <w:rPr>
                <w:rFonts w:ascii="Abadi Extra Light" w:eastAsia="Quicksand" w:hAnsi="Abadi Extra Light" w:cs="Quicksand"/>
                <w:sz w:val="18"/>
                <w:szCs w:val="18"/>
              </w:rPr>
            </w:pPr>
            <w:proofErr w:type="spellStart"/>
            <w:r w:rsidRPr="005C5E89">
              <w:rPr>
                <w:rFonts w:ascii="Abadi Extra Light" w:eastAsia="Quicksand" w:hAnsi="Abadi Extra Light" w:cs="Quicksand"/>
                <w:sz w:val="18"/>
                <w:szCs w:val="18"/>
              </w:rPr>
              <w:t>ScratchJr</w:t>
            </w:r>
            <w:proofErr w:type="spellEnd"/>
            <w:r w:rsidRPr="005C5E89">
              <w:rPr>
                <w:rFonts w:ascii="Abadi Extra Light" w:eastAsia="Quicksand" w:hAnsi="Abadi Extra Light" w:cs="Quicksand"/>
                <w:sz w:val="18"/>
                <w:szCs w:val="18"/>
              </w:rPr>
              <w:t>, Bee-Bot, command, sprite, compare, programming, programming area, Effect, change, value, block, Instructions, delete, program, algorithm, background, appropriate, algorithm, design, programming blocks, algorithm, programs</w:t>
            </w:r>
          </w:p>
          <w:p w14:paraId="4C723C9D" w14:textId="77777777" w:rsidR="00735A88" w:rsidRPr="00DD5B30" w:rsidRDefault="00735A88" w:rsidP="00735A88">
            <w:pPr>
              <w:rPr>
                <w:bCs/>
                <w:sz w:val="16"/>
                <w:szCs w:val="16"/>
              </w:rPr>
            </w:pPr>
          </w:p>
        </w:tc>
      </w:tr>
      <w:tr w:rsidR="00735A88" w14:paraId="680CB8CB" w14:textId="77777777" w:rsidTr="00821BD8">
        <w:tc>
          <w:tcPr>
            <w:tcW w:w="1418" w:type="dxa"/>
            <w:shd w:val="clear" w:color="auto" w:fill="C5E0B3" w:themeFill="accent6" w:themeFillTint="66"/>
          </w:tcPr>
          <w:p w14:paraId="7EB372C2" w14:textId="77777777" w:rsidR="00735A88" w:rsidRDefault="00735A88" w:rsidP="00735A88">
            <w:r>
              <w:t>Speaking &amp; Listening</w:t>
            </w:r>
          </w:p>
        </w:tc>
        <w:tc>
          <w:tcPr>
            <w:tcW w:w="4393" w:type="dxa"/>
            <w:gridSpan w:val="2"/>
          </w:tcPr>
          <w:p w14:paraId="3AEADF3D" w14:textId="377FA13F"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Voicing preferences, Verbally explaining reasons for choices, Asking questions about the environment around us (technology in our environment), Talking about our opinions of the example art- What do we like? What would we change? Explain the choices we make.</w:t>
            </w:r>
          </w:p>
        </w:tc>
        <w:tc>
          <w:tcPr>
            <w:tcW w:w="3828" w:type="dxa"/>
            <w:gridSpan w:val="2"/>
          </w:tcPr>
          <w:p w14:paraId="5F82FDA0" w14:textId="43E5B714"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Following instructions carefully. Asking questions. Verbally comparing findings with our peers. Voicing our preferences. Verbally presenting data gathered to peers. </w:t>
            </w:r>
          </w:p>
        </w:tc>
        <w:tc>
          <w:tcPr>
            <w:tcW w:w="4111" w:type="dxa"/>
            <w:gridSpan w:val="3"/>
          </w:tcPr>
          <w:p w14:paraId="6061930E"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Following directions. Giving instructions. Vocabulary progression around programming. Voicing desires (what would you like your program to achieve?). </w:t>
            </w:r>
          </w:p>
          <w:p w14:paraId="3F48D47E" w14:textId="20565E3D"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Asking questions to begin to debug a program. </w:t>
            </w:r>
          </w:p>
        </w:tc>
      </w:tr>
      <w:tr w:rsidR="00735A88" w14:paraId="2AAA74F4" w14:textId="77777777" w:rsidTr="00821BD8">
        <w:tc>
          <w:tcPr>
            <w:tcW w:w="1418" w:type="dxa"/>
            <w:shd w:val="clear" w:color="auto" w:fill="C5E0B3" w:themeFill="accent6" w:themeFillTint="66"/>
          </w:tcPr>
          <w:p w14:paraId="4B1A277A" w14:textId="77777777" w:rsidR="00735A88" w:rsidRDefault="00735A88" w:rsidP="00735A88">
            <w:r>
              <w:t>Big questions/ Line of enquiry</w:t>
            </w:r>
          </w:p>
        </w:tc>
        <w:tc>
          <w:tcPr>
            <w:tcW w:w="2196" w:type="dxa"/>
          </w:tcPr>
          <w:p w14:paraId="2DDFB5C7"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What was life like before technology? </w:t>
            </w:r>
          </w:p>
          <w:p w14:paraId="013759F2"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What technology makes life easier?</w:t>
            </w:r>
          </w:p>
          <w:p w14:paraId="1750CE4E" w14:textId="61F5F068"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Why isn’t this available worldwide and what is life like for those who do not have these things? </w:t>
            </w:r>
          </w:p>
        </w:tc>
        <w:tc>
          <w:tcPr>
            <w:tcW w:w="2197" w:type="dxa"/>
          </w:tcPr>
          <w:p w14:paraId="54B10CE2"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What inspires us?</w:t>
            </w:r>
          </w:p>
          <w:p w14:paraId="39A9A385"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What emotions does this evoke?</w:t>
            </w:r>
          </w:p>
          <w:p w14:paraId="518C4633" w14:textId="6CD5E91F"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How is this different from traditional art? </w:t>
            </w:r>
          </w:p>
        </w:tc>
        <w:tc>
          <w:tcPr>
            <w:tcW w:w="1844" w:type="dxa"/>
          </w:tcPr>
          <w:p w14:paraId="0B806A36" w14:textId="7F7911F9"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How has this technology changed our world? What would life be like without these tools? How does our choices differ from those of others? </w:t>
            </w:r>
          </w:p>
        </w:tc>
        <w:tc>
          <w:tcPr>
            <w:tcW w:w="1984" w:type="dxa"/>
          </w:tcPr>
          <w:p w14:paraId="2D60474B"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How am I different from other people (gathering data on our actions and habits)?</w:t>
            </w:r>
          </w:p>
          <w:p w14:paraId="2D0BE995"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Comparing our environment to those of others.</w:t>
            </w:r>
          </w:p>
          <w:p w14:paraId="6FC651B8" w14:textId="0D5E69BC"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Comparing our way of life to those of others. </w:t>
            </w:r>
          </w:p>
        </w:tc>
        <w:tc>
          <w:tcPr>
            <w:tcW w:w="2126" w:type="dxa"/>
            <w:gridSpan w:val="2"/>
          </w:tcPr>
          <w:p w14:paraId="62573F15" w14:textId="062C55AC"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What is robotics? What impact does robotics have on our world? How much labour is carried out by programmed machinery in our country? What kind of jobs can these robots be programmed to do?</w:t>
            </w:r>
          </w:p>
        </w:tc>
        <w:tc>
          <w:tcPr>
            <w:tcW w:w="1985" w:type="dxa"/>
          </w:tcPr>
          <w:p w14:paraId="547514C4" w14:textId="22DE8FBE"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How is an animation made? Why do people create animations? What is a sprite and how can I make it perform tasks/ follow directions? </w:t>
            </w:r>
          </w:p>
        </w:tc>
      </w:tr>
      <w:tr w:rsidR="00735A88" w14:paraId="791EF597" w14:textId="77777777" w:rsidTr="00821BD8">
        <w:tc>
          <w:tcPr>
            <w:tcW w:w="1418" w:type="dxa"/>
            <w:shd w:val="clear" w:color="auto" w:fill="C5E0B3" w:themeFill="accent6" w:themeFillTint="66"/>
          </w:tcPr>
          <w:p w14:paraId="68556EA2" w14:textId="77777777" w:rsidR="00735A88" w:rsidRDefault="00735A88" w:rsidP="00735A88">
            <w:r>
              <w:t>Links to SMSC/ Values</w:t>
            </w:r>
          </w:p>
        </w:tc>
        <w:tc>
          <w:tcPr>
            <w:tcW w:w="4393" w:type="dxa"/>
            <w:gridSpan w:val="2"/>
          </w:tcPr>
          <w:p w14:paraId="2A3809DF" w14:textId="77777777" w:rsidR="00735A88" w:rsidRPr="00245405" w:rsidRDefault="00735A88" w:rsidP="00735A88">
            <w:pPr>
              <w:rPr>
                <w:rFonts w:ascii="Abadi Extra Light" w:hAnsi="Abadi Extra Light" w:cs="Arial"/>
                <w:sz w:val="18"/>
                <w:szCs w:val="18"/>
              </w:rPr>
            </w:pPr>
            <w:r w:rsidRPr="00245405">
              <w:rPr>
                <w:rFonts w:ascii="Abadi Extra Light" w:hAnsi="Abadi Extra Light" w:cs="Arial"/>
                <w:sz w:val="18"/>
                <w:szCs w:val="18"/>
              </w:rPr>
              <w:t xml:space="preserve">Appreciation, Different abilities- needs catered for via programming assistance tools </w:t>
            </w:r>
          </w:p>
          <w:p w14:paraId="2A081DCA" w14:textId="5D7C9028" w:rsidR="00735A88" w:rsidRPr="00245405" w:rsidRDefault="00735A88" w:rsidP="00735A88">
            <w:pPr>
              <w:rPr>
                <w:rFonts w:ascii="Abadi Extra Light" w:hAnsi="Abadi Extra Light"/>
                <w:sz w:val="18"/>
                <w:szCs w:val="18"/>
              </w:rPr>
            </w:pPr>
            <w:r w:rsidRPr="00245405">
              <w:rPr>
                <w:rFonts w:ascii="Abadi Extra Light" w:hAnsi="Abadi Extra Light" w:cs="Arial"/>
                <w:sz w:val="18"/>
                <w:szCs w:val="18"/>
              </w:rPr>
              <w:t xml:space="preserve">Inclusivity, Respect, Thankfulness, Ambition, Appreciation- of art. </w:t>
            </w:r>
          </w:p>
        </w:tc>
        <w:tc>
          <w:tcPr>
            <w:tcW w:w="3828" w:type="dxa"/>
            <w:gridSpan w:val="2"/>
          </w:tcPr>
          <w:p w14:paraId="3E33481C" w14:textId="18EE6111"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Respect for other peoples preferences and views. Respect and inclusion of families and communities different from our own. Tolerance of others views and opinions. </w:t>
            </w:r>
          </w:p>
        </w:tc>
        <w:tc>
          <w:tcPr>
            <w:tcW w:w="4111" w:type="dxa"/>
            <w:gridSpan w:val="3"/>
          </w:tcPr>
          <w:p w14:paraId="3EEE017C"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PSHE- Robots labour vs traditional jobs.</w:t>
            </w:r>
          </w:p>
          <w:p w14:paraId="73015609" w14:textId="77777777"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Appreciation- life made easier by technology.</w:t>
            </w:r>
          </w:p>
          <w:p w14:paraId="725D1C98" w14:textId="48BB1DD4"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Different abilities- What kind of robots help people with difficulties? </w:t>
            </w:r>
          </w:p>
        </w:tc>
      </w:tr>
      <w:tr w:rsidR="00735A88" w14:paraId="26E1F0AF" w14:textId="77777777" w:rsidTr="00821BD8">
        <w:trPr>
          <w:trHeight w:val="650"/>
        </w:trPr>
        <w:tc>
          <w:tcPr>
            <w:tcW w:w="1418" w:type="dxa"/>
            <w:shd w:val="clear" w:color="auto" w:fill="C5E0B3" w:themeFill="accent6" w:themeFillTint="66"/>
          </w:tcPr>
          <w:p w14:paraId="33C0A428" w14:textId="77777777" w:rsidR="00735A88" w:rsidRDefault="00735A88" w:rsidP="00735A88">
            <w:r w:rsidRPr="00826480">
              <w:rPr>
                <w:sz w:val="20"/>
                <w:szCs w:val="20"/>
              </w:rPr>
              <w:lastRenderedPageBreak/>
              <w:t>Outdoor learning opportunities</w:t>
            </w:r>
          </w:p>
        </w:tc>
        <w:tc>
          <w:tcPr>
            <w:tcW w:w="4393" w:type="dxa"/>
            <w:gridSpan w:val="2"/>
          </w:tcPr>
          <w:p w14:paraId="00666794" w14:textId="2922B135"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Outdoor scenes- inspiration for digital artwork?</w:t>
            </w:r>
          </w:p>
        </w:tc>
        <w:tc>
          <w:tcPr>
            <w:tcW w:w="3828" w:type="dxa"/>
            <w:gridSpan w:val="2"/>
          </w:tcPr>
          <w:p w14:paraId="73A05275" w14:textId="7672C7CF"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Data gathering in the local area. </w:t>
            </w:r>
          </w:p>
        </w:tc>
        <w:tc>
          <w:tcPr>
            <w:tcW w:w="4111" w:type="dxa"/>
            <w:gridSpan w:val="3"/>
          </w:tcPr>
          <w:p w14:paraId="68884D76" w14:textId="53FFE32D" w:rsidR="00735A88" w:rsidRPr="00245405" w:rsidRDefault="00735A88" w:rsidP="00735A88">
            <w:pPr>
              <w:rPr>
                <w:rFonts w:ascii="Abadi Extra Light" w:hAnsi="Abadi Extra Light"/>
                <w:sz w:val="18"/>
                <w:szCs w:val="18"/>
              </w:rPr>
            </w:pPr>
          </w:p>
          <w:p w14:paraId="501092F0" w14:textId="77777777" w:rsidR="00735A88" w:rsidRPr="00245405" w:rsidRDefault="00735A88" w:rsidP="00735A88">
            <w:pPr>
              <w:rPr>
                <w:rFonts w:ascii="Abadi Extra Light" w:hAnsi="Abadi Extra Light"/>
                <w:sz w:val="18"/>
                <w:szCs w:val="18"/>
              </w:rPr>
            </w:pPr>
          </w:p>
        </w:tc>
      </w:tr>
      <w:tr w:rsidR="00735A88" w14:paraId="1A806673" w14:textId="77777777" w:rsidTr="00821BD8">
        <w:tc>
          <w:tcPr>
            <w:tcW w:w="1418" w:type="dxa"/>
            <w:shd w:val="clear" w:color="auto" w:fill="C5E0B3" w:themeFill="accent6" w:themeFillTint="66"/>
          </w:tcPr>
          <w:p w14:paraId="44DB27D7" w14:textId="77777777" w:rsidR="00735A88" w:rsidRDefault="00735A88" w:rsidP="00735A88">
            <w:r>
              <w:t>Extra-curricular visits/visitors</w:t>
            </w:r>
          </w:p>
        </w:tc>
        <w:tc>
          <w:tcPr>
            <w:tcW w:w="4393" w:type="dxa"/>
            <w:gridSpan w:val="2"/>
          </w:tcPr>
          <w:p w14:paraId="26943AC6" w14:textId="55395954"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Town visit? Children to see that new technology is being made more widely available constantly. EG: </w:t>
            </w:r>
            <w:proofErr w:type="spellStart"/>
            <w:r w:rsidRPr="00245405">
              <w:rPr>
                <w:rFonts w:ascii="Abadi Extra Light" w:hAnsi="Abadi Extra Light"/>
                <w:sz w:val="18"/>
                <w:szCs w:val="18"/>
              </w:rPr>
              <w:t>Self service</w:t>
            </w:r>
            <w:proofErr w:type="spellEnd"/>
            <w:r w:rsidRPr="00245405">
              <w:rPr>
                <w:rFonts w:ascii="Abadi Extra Light" w:hAnsi="Abadi Extra Light"/>
                <w:sz w:val="18"/>
                <w:szCs w:val="18"/>
              </w:rPr>
              <w:t xml:space="preserve"> checkouts.</w:t>
            </w:r>
          </w:p>
        </w:tc>
        <w:tc>
          <w:tcPr>
            <w:tcW w:w="3828" w:type="dxa"/>
            <w:gridSpan w:val="2"/>
          </w:tcPr>
          <w:p w14:paraId="1F9F8557" w14:textId="52047159"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Visits around local area to gather data</w:t>
            </w:r>
          </w:p>
        </w:tc>
        <w:tc>
          <w:tcPr>
            <w:tcW w:w="4111" w:type="dxa"/>
            <w:gridSpan w:val="3"/>
          </w:tcPr>
          <w:p w14:paraId="45CB120D" w14:textId="385B7713" w:rsidR="00735A88" w:rsidRPr="00245405" w:rsidRDefault="00735A88" w:rsidP="00735A88">
            <w:pPr>
              <w:rPr>
                <w:rFonts w:ascii="Abadi Extra Light" w:hAnsi="Abadi Extra Light"/>
                <w:sz w:val="18"/>
                <w:szCs w:val="18"/>
              </w:rPr>
            </w:pPr>
          </w:p>
        </w:tc>
      </w:tr>
      <w:tr w:rsidR="00735A88" w14:paraId="004D4090" w14:textId="77777777" w:rsidTr="00821BD8">
        <w:tc>
          <w:tcPr>
            <w:tcW w:w="1418" w:type="dxa"/>
            <w:shd w:val="clear" w:color="auto" w:fill="C5E0B3" w:themeFill="accent6" w:themeFillTint="66"/>
          </w:tcPr>
          <w:p w14:paraId="4AE70891" w14:textId="77777777" w:rsidR="00735A88" w:rsidRDefault="00735A88" w:rsidP="00735A88">
            <w:r>
              <w:t>Key figures</w:t>
            </w:r>
          </w:p>
        </w:tc>
        <w:tc>
          <w:tcPr>
            <w:tcW w:w="4393" w:type="dxa"/>
            <w:gridSpan w:val="2"/>
          </w:tcPr>
          <w:p w14:paraId="1C4084C2" w14:textId="218C727B" w:rsidR="00735A88" w:rsidRPr="00245405" w:rsidRDefault="00735A88" w:rsidP="00735A88">
            <w:pPr>
              <w:shd w:val="clear" w:color="auto" w:fill="F5F5F5"/>
              <w:spacing w:before="100" w:beforeAutospacing="1" w:after="100" w:afterAutospacing="1"/>
              <w:outlineLvl w:val="2"/>
              <w:rPr>
                <w:rFonts w:ascii="Abadi Extra Light" w:eastAsia="Times New Roman" w:hAnsi="Abadi Extra Light" w:cs="Times New Roman"/>
                <w:b/>
                <w:bCs/>
                <w:color w:val="002936"/>
                <w:sz w:val="18"/>
                <w:szCs w:val="18"/>
                <w:lang w:eastAsia="en-GB"/>
              </w:rPr>
            </w:pPr>
            <w:r w:rsidRPr="00245405">
              <w:rPr>
                <w:rFonts w:ascii="Abadi Extra Light" w:eastAsia="Times New Roman" w:hAnsi="Abadi Extra Light" w:cs="Times New Roman"/>
                <w:b/>
                <w:bCs/>
                <w:color w:val="002936"/>
                <w:sz w:val="18"/>
                <w:szCs w:val="18"/>
                <w:lang w:eastAsia="en-GB"/>
              </w:rPr>
              <w:t xml:space="preserve">Stephen </w:t>
            </w:r>
            <w:proofErr w:type="spellStart"/>
            <w:r w:rsidRPr="00245405">
              <w:rPr>
                <w:rFonts w:ascii="Abadi Extra Light" w:eastAsia="Times New Roman" w:hAnsi="Abadi Extra Light" w:cs="Times New Roman"/>
                <w:b/>
                <w:bCs/>
                <w:color w:val="002936"/>
                <w:sz w:val="18"/>
                <w:szCs w:val="18"/>
                <w:lang w:eastAsia="en-GB"/>
              </w:rPr>
              <w:t>Mcmennamy</w:t>
            </w:r>
            <w:proofErr w:type="spellEnd"/>
            <w:r w:rsidRPr="00245405">
              <w:rPr>
                <w:rFonts w:ascii="Abadi Extra Light" w:eastAsia="Times New Roman" w:hAnsi="Abadi Extra Light" w:cs="Times New Roman"/>
                <w:b/>
                <w:bCs/>
                <w:color w:val="002936"/>
                <w:sz w:val="18"/>
                <w:szCs w:val="18"/>
                <w:lang w:eastAsia="en-GB"/>
              </w:rPr>
              <w:t xml:space="preserve">- Digital art- </w:t>
            </w:r>
            <w:proofErr w:type="spellStart"/>
            <w:r w:rsidRPr="00245405">
              <w:rPr>
                <w:rFonts w:ascii="Abadi Extra Light" w:eastAsia="Times New Roman" w:hAnsi="Abadi Extra Light" w:cs="Times New Roman"/>
                <w:b/>
                <w:bCs/>
                <w:color w:val="002936"/>
                <w:sz w:val="18"/>
                <w:szCs w:val="18"/>
                <w:lang w:eastAsia="en-GB"/>
              </w:rPr>
              <w:t>Photoshopped</w:t>
            </w:r>
            <w:proofErr w:type="spellEnd"/>
            <w:r w:rsidRPr="00245405">
              <w:rPr>
                <w:rFonts w:ascii="Abadi Extra Light" w:eastAsia="Times New Roman" w:hAnsi="Abadi Extra Light" w:cs="Times New Roman"/>
                <w:b/>
                <w:bCs/>
                <w:color w:val="002936"/>
                <w:sz w:val="18"/>
                <w:szCs w:val="18"/>
                <w:lang w:eastAsia="en-GB"/>
              </w:rPr>
              <w:t xml:space="preserve"> creatures</w:t>
            </w:r>
          </w:p>
        </w:tc>
        <w:tc>
          <w:tcPr>
            <w:tcW w:w="3828" w:type="dxa"/>
            <w:gridSpan w:val="2"/>
          </w:tcPr>
          <w:p w14:paraId="7231D765" w14:textId="77777777" w:rsidR="00735A88" w:rsidRPr="00245405" w:rsidRDefault="00735A88" w:rsidP="00735A88">
            <w:pPr>
              <w:rPr>
                <w:rFonts w:ascii="Abadi Extra Light" w:hAnsi="Abadi Extra Light"/>
                <w:sz w:val="18"/>
                <w:szCs w:val="18"/>
              </w:rPr>
            </w:pPr>
          </w:p>
        </w:tc>
        <w:tc>
          <w:tcPr>
            <w:tcW w:w="4111" w:type="dxa"/>
            <w:gridSpan w:val="3"/>
          </w:tcPr>
          <w:p w14:paraId="7D21447C" w14:textId="1E434D6E" w:rsidR="00735A88" w:rsidRPr="00245405" w:rsidRDefault="00735A88" w:rsidP="00735A88">
            <w:pPr>
              <w:rPr>
                <w:rFonts w:ascii="Abadi Extra Light" w:hAnsi="Abadi Extra Light"/>
                <w:sz w:val="18"/>
                <w:szCs w:val="18"/>
              </w:rPr>
            </w:pPr>
            <w:r w:rsidRPr="00245405">
              <w:rPr>
                <w:rFonts w:ascii="Abadi Extra Light" w:hAnsi="Abadi Extra Light"/>
                <w:sz w:val="18"/>
                <w:szCs w:val="18"/>
              </w:rPr>
              <w:t xml:space="preserve"> Pixar Animations. </w:t>
            </w:r>
            <w:proofErr w:type="spellStart"/>
            <w:r w:rsidRPr="00245405">
              <w:rPr>
                <w:rFonts w:ascii="Abadi Extra Light" w:hAnsi="Abadi Extra Light"/>
                <w:sz w:val="18"/>
                <w:szCs w:val="18"/>
              </w:rPr>
              <w:t>Dreamworks</w:t>
            </w:r>
            <w:proofErr w:type="spellEnd"/>
            <w:r w:rsidRPr="00245405">
              <w:rPr>
                <w:rFonts w:ascii="Abadi Extra Light" w:hAnsi="Abadi Extra Light"/>
                <w:sz w:val="18"/>
                <w:szCs w:val="18"/>
              </w:rPr>
              <w:t>. Walt Disney</w:t>
            </w:r>
          </w:p>
        </w:tc>
      </w:tr>
    </w:tbl>
    <w:p w14:paraId="79B164F5" w14:textId="77777777" w:rsidR="00A34DCE" w:rsidRDefault="00A34DCE"/>
    <w:sectPr w:rsidR="00A34DCE" w:rsidSect="00F34B78">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A4957E" w14:textId="77777777" w:rsidR="004D2FDC" w:rsidRDefault="004D2FDC" w:rsidP="005C6B75">
      <w:pPr>
        <w:spacing w:after="0" w:line="240" w:lineRule="auto"/>
      </w:pPr>
      <w:r>
        <w:separator/>
      </w:r>
    </w:p>
  </w:endnote>
  <w:endnote w:type="continuationSeparator" w:id="0">
    <w:p w14:paraId="2FB2EFB3" w14:textId="77777777" w:rsidR="004D2FDC" w:rsidRDefault="004D2FDC" w:rsidP="005C6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Extra Light">
    <w:altName w:val="Abadi Extra Light"/>
    <w:charset w:val="00"/>
    <w:family w:val="swiss"/>
    <w:pitch w:val="variable"/>
    <w:sig w:usb0="80000003" w:usb1="00000000" w:usb2="00000000" w:usb3="00000000" w:csb0="00000001" w:csb1="00000000"/>
  </w:font>
  <w:font w:name="Quicksand">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0B8A0E" w14:textId="6F93D80C" w:rsidR="004636AF" w:rsidRDefault="004636AF">
    <w:pPr>
      <w:pStyle w:val="Footer"/>
    </w:pPr>
    <w:r>
      <w:t xml:space="preserve">E-Safety content embedded throughout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76DB6" w14:textId="77777777" w:rsidR="004D2FDC" w:rsidRDefault="004D2FDC" w:rsidP="005C6B75">
      <w:pPr>
        <w:spacing w:after="0" w:line="240" w:lineRule="auto"/>
      </w:pPr>
      <w:r>
        <w:separator/>
      </w:r>
    </w:p>
  </w:footnote>
  <w:footnote w:type="continuationSeparator" w:id="0">
    <w:p w14:paraId="088A6903" w14:textId="77777777" w:rsidR="004D2FDC" w:rsidRDefault="004D2FDC" w:rsidP="005C6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05E0D" w14:textId="112B0486" w:rsidR="005C6B75" w:rsidRDefault="00351292">
    <w:pPr>
      <w:pStyle w:val="Header"/>
    </w:pPr>
    <w:r>
      <w:t>Francesca Marshall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6E679E"/>
    <w:multiLevelType w:val="hybridMultilevel"/>
    <w:tmpl w:val="4078C1CA"/>
    <w:lvl w:ilvl="0" w:tplc="89004D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164320"/>
    <w:multiLevelType w:val="hybridMultilevel"/>
    <w:tmpl w:val="DFDA4E9C"/>
    <w:lvl w:ilvl="0" w:tplc="C9241780">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4A7354"/>
    <w:multiLevelType w:val="hybridMultilevel"/>
    <w:tmpl w:val="4D52D348"/>
    <w:lvl w:ilvl="0" w:tplc="95DC8D5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556F38"/>
    <w:multiLevelType w:val="hybridMultilevel"/>
    <w:tmpl w:val="6C58E9C6"/>
    <w:lvl w:ilvl="0" w:tplc="3D205104">
      <w:numFmt w:val="bullet"/>
      <w:lvlText w:val=""/>
      <w:lvlJc w:val="left"/>
      <w:pPr>
        <w:ind w:left="720" w:hanging="360"/>
      </w:pPr>
      <w:rPr>
        <w:rFonts w:ascii="Symbol" w:eastAsiaTheme="minorHAnsi" w:hAnsi="Symbol" w:cstheme="minorBid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B78"/>
    <w:rsid w:val="001715C5"/>
    <w:rsid w:val="00200CB9"/>
    <w:rsid w:val="00245405"/>
    <w:rsid w:val="0030606B"/>
    <w:rsid w:val="00351292"/>
    <w:rsid w:val="00410772"/>
    <w:rsid w:val="004429FC"/>
    <w:rsid w:val="004636AF"/>
    <w:rsid w:val="004D2FDC"/>
    <w:rsid w:val="005C6B75"/>
    <w:rsid w:val="006A069A"/>
    <w:rsid w:val="00735A88"/>
    <w:rsid w:val="007545A6"/>
    <w:rsid w:val="0076223D"/>
    <w:rsid w:val="007D51D1"/>
    <w:rsid w:val="007E5578"/>
    <w:rsid w:val="00821BD8"/>
    <w:rsid w:val="008226B3"/>
    <w:rsid w:val="0087495D"/>
    <w:rsid w:val="008A792A"/>
    <w:rsid w:val="00A11F28"/>
    <w:rsid w:val="00A34DCE"/>
    <w:rsid w:val="00A5122B"/>
    <w:rsid w:val="00B81C67"/>
    <w:rsid w:val="00C37F26"/>
    <w:rsid w:val="00F34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B5013D"/>
  <w15:chartTrackingRefBased/>
  <w15:docId w15:val="{E80C5457-A65C-4131-A91D-B498D246B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B78"/>
  </w:style>
  <w:style w:type="paragraph" w:styleId="Heading3">
    <w:name w:val="heading 3"/>
    <w:basedOn w:val="Normal"/>
    <w:link w:val="Heading3Char"/>
    <w:uiPriority w:val="9"/>
    <w:qFormat/>
    <w:rsid w:val="0024540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4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4B78"/>
    <w:pPr>
      <w:ind w:left="720"/>
      <w:contextualSpacing/>
    </w:pPr>
  </w:style>
  <w:style w:type="character" w:customStyle="1" w:styleId="Heading3Char">
    <w:name w:val="Heading 3 Char"/>
    <w:basedOn w:val="DefaultParagraphFont"/>
    <w:link w:val="Heading3"/>
    <w:uiPriority w:val="9"/>
    <w:rsid w:val="00245405"/>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5C6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6B75"/>
  </w:style>
  <w:style w:type="paragraph" w:styleId="Footer">
    <w:name w:val="footer"/>
    <w:basedOn w:val="Normal"/>
    <w:link w:val="FooterChar"/>
    <w:uiPriority w:val="99"/>
    <w:unhideWhenUsed/>
    <w:rsid w:val="005C6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663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1337</Words>
  <Characters>7621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marshall</dc:creator>
  <cp:keywords/>
  <dc:description/>
  <cp:lastModifiedBy>Claire Speakman</cp:lastModifiedBy>
  <cp:revision>4</cp:revision>
  <dcterms:created xsi:type="dcterms:W3CDTF">2024-02-20T10:40:00Z</dcterms:created>
  <dcterms:modified xsi:type="dcterms:W3CDTF">2024-02-22T11:15:00Z</dcterms:modified>
</cp:coreProperties>
</file>